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F6A9" w14:textId="77777777" w:rsidR="00C4593B" w:rsidRDefault="00C4593B" w:rsidP="00C4593B">
      <w:pPr>
        <w:spacing w:line="237" w:lineRule="auto"/>
        <w:jc w:val="right"/>
        <w:rPr>
          <w:rFonts w:ascii="Arial" w:hAnsi="Arial" w:cs="Arial"/>
        </w:rPr>
      </w:pPr>
      <w:r>
        <w:rPr>
          <w:rFonts w:ascii="Arial" w:hAnsi="Arial" w:cs="Arial"/>
        </w:rPr>
        <w:t xml:space="preserve">NHTSA SAFETY RECALL NUMBER </w:t>
      </w:r>
      <w:r w:rsidRPr="005153B3">
        <w:rPr>
          <w:rFonts w:ascii="Arial" w:hAnsi="Arial" w:cs="Arial"/>
        </w:rPr>
        <w:t>19V-</w:t>
      </w:r>
      <w:r>
        <w:rPr>
          <w:rFonts w:ascii="Arial" w:hAnsi="Arial" w:cs="Arial"/>
        </w:rPr>
        <w:t>442</w:t>
      </w:r>
    </w:p>
    <w:p w14:paraId="19176F10" w14:textId="77777777" w:rsidR="00C4593B" w:rsidRDefault="00C4593B" w:rsidP="00C4593B">
      <w:pPr>
        <w:spacing w:line="237" w:lineRule="auto"/>
        <w:jc w:val="right"/>
        <w:rPr>
          <w:rFonts w:ascii="Arial" w:hAnsi="Arial" w:cs="Arial"/>
        </w:rPr>
      </w:pPr>
    </w:p>
    <w:p w14:paraId="330C7F19" w14:textId="77777777" w:rsidR="00C4593B" w:rsidRPr="00882975" w:rsidRDefault="00C4593B" w:rsidP="00C4593B">
      <w:pPr>
        <w:spacing w:line="237" w:lineRule="auto"/>
        <w:rPr>
          <w:rFonts w:ascii="Arial" w:hAnsi="Arial" w:cs="Arial"/>
        </w:rPr>
      </w:pPr>
    </w:p>
    <w:p w14:paraId="0174A419" w14:textId="77777777" w:rsidR="00C4593B" w:rsidRPr="00882975" w:rsidRDefault="00C4593B" w:rsidP="00C4593B">
      <w:pPr>
        <w:spacing w:line="237" w:lineRule="auto"/>
        <w:rPr>
          <w:rFonts w:ascii="Arial" w:hAnsi="Arial" w:cs="Arial"/>
        </w:rPr>
      </w:pPr>
      <w:r w:rsidRPr="00882975">
        <w:rPr>
          <w:rFonts w:ascii="Arial" w:hAnsi="Arial" w:cs="Arial"/>
          <w:b/>
          <w:noProof/>
        </w:rPr>
        <mc:AlternateContent>
          <mc:Choice Requires="wps">
            <w:drawing>
              <wp:anchor distT="0" distB="0" distL="114300" distR="114300" simplePos="0" relativeHeight="251659264" behindDoc="0" locked="0" layoutInCell="1" allowOverlap="1" wp14:anchorId="460DBB4C" wp14:editId="17D73930">
                <wp:simplePos x="0" y="0"/>
                <wp:positionH relativeFrom="column">
                  <wp:posOffset>3343275</wp:posOffset>
                </wp:positionH>
                <wp:positionV relativeFrom="paragraph">
                  <wp:posOffset>-299085</wp:posOffset>
                </wp:positionV>
                <wp:extent cx="3073400" cy="1939925"/>
                <wp:effectExtent l="19050" t="20320" r="1270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39925"/>
                        </a:xfrm>
                        <a:prstGeom prst="rect">
                          <a:avLst/>
                        </a:prstGeom>
                        <a:solidFill>
                          <a:srgbClr val="FFFFFF"/>
                        </a:solidFill>
                        <a:ln w="25400">
                          <a:solidFill>
                            <a:srgbClr val="000000"/>
                          </a:solidFill>
                          <a:miter lim="800000"/>
                          <a:headEnd/>
                          <a:tailEnd/>
                        </a:ln>
                      </wps:spPr>
                      <wps:txbx>
                        <w:txbxContent>
                          <w:p w14:paraId="46297501" w14:textId="77777777" w:rsidR="00C4593B" w:rsidRPr="00ED6EFD" w:rsidRDefault="00C4593B" w:rsidP="00C4593B">
                            <w:pPr>
                              <w:pStyle w:val="BodyText"/>
                              <w:jc w:val="right"/>
                              <w:rPr>
                                <w:rFonts w:ascii="Arial" w:hAnsi="Arial" w:cs="Arial"/>
                                <w:b/>
                                <w:sz w:val="40"/>
                              </w:rPr>
                            </w:pPr>
                            <w:r>
                              <w:rPr>
                                <w:rFonts w:ascii="Arial" w:hAnsi="Arial" w:cs="Arial"/>
                                <w:b/>
                                <w:sz w:val="40"/>
                              </w:rPr>
                              <w:t>IMPORTANT</w:t>
                            </w:r>
                          </w:p>
                          <w:p w14:paraId="3F7A7D3B" w14:textId="77777777" w:rsidR="00C4593B" w:rsidRPr="00ED6EFD" w:rsidRDefault="00C4593B" w:rsidP="00C4593B">
                            <w:pPr>
                              <w:pStyle w:val="BodyText"/>
                              <w:jc w:val="right"/>
                              <w:rPr>
                                <w:rFonts w:ascii="Arial" w:hAnsi="Arial" w:cs="Arial"/>
                                <w:b/>
                                <w:sz w:val="40"/>
                              </w:rPr>
                            </w:pPr>
                            <w:r w:rsidRPr="00ED6EFD">
                              <w:rPr>
                                <w:rFonts w:ascii="Arial" w:hAnsi="Arial" w:cs="Arial"/>
                                <w:b/>
                                <w:sz w:val="40"/>
                              </w:rPr>
                              <w:t xml:space="preserve">SAFETY </w:t>
                            </w:r>
                          </w:p>
                          <w:p w14:paraId="5923206A" w14:textId="77777777" w:rsidR="00C4593B" w:rsidRPr="00ED6EFD" w:rsidRDefault="00C4593B" w:rsidP="00C4593B">
                            <w:pPr>
                              <w:pStyle w:val="BodyText"/>
                              <w:spacing w:after="0"/>
                              <w:jc w:val="right"/>
                              <w:rPr>
                                <w:rFonts w:ascii="Arial" w:hAnsi="Arial" w:cs="Arial"/>
                                <w:b/>
                                <w:sz w:val="40"/>
                              </w:rPr>
                            </w:pPr>
                            <w:r>
                              <w:rPr>
                                <w:rFonts w:ascii="Arial" w:hAnsi="Arial" w:cs="Arial"/>
                                <w:b/>
                                <w:sz w:val="40"/>
                              </w:rPr>
                              <w:t>RECALL</w:t>
                            </w:r>
                          </w:p>
                          <w:p w14:paraId="339F767F" w14:textId="77777777" w:rsidR="00C4593B" w:rsidRPr="00ED6EFD" w:rsidRDefault="00C4593B" w:rsidP="00C4593B">
                            <w:pPr>
                              <w:pStyle w:val="BodyText"/>
                              <w:spacing w:after="0"/>
                              <w:jc w:val="center"/>
                              <w:rPr>
                                <w:rFonts w:ascii="Arial" w:hAnsi="Arial" w:cs="Arial"/>
                                <w:b/>
                                <w:color w:val="FF0000"/>
                                <w:sz w:val="40"/>
                                <w:szCs w:val="40"/>
                              </w:rPr>
                            </w:pPr>
                            <w:r>
                              <w:rPr>
                                <w:rFonts w:ascii="Arial" w:hAnsi="Arial" w:cs="Arial"/>
                                <w:b/>
                                <w:color w:val="FF0000"/>
                                <w:sz w:val="40"/>
                                <w:szCs w:val="40"/>
                              </w:rPr>
                              <w:t>First</w:t>
                            </w:r>
                            <w:r w:rsidRPr="00ED6EFD">
                              <w:rPr>
                                <w:rFonts w:ascii="Arial" w:hAnsi="Arial" w:cs="Arial"/>
                                <w:b/>
                                <w:color w:val="FF0000"/>
                                <w:sz w:val="40"/>
                                <w:szCs w:val="40"/>
                              </w:rPr>
                              <w:t xml:space="preserve"> Notice</w:t>
                            </w:r>
                          </w:p>
                          <w:p w14:paraId="0791C6DF" w14:textId="77777777" w:rsidR="00C4593B" w:rsidRPr="00ED6EFD" w:rsidRDefault="00C4593B" w:rsidP="00C4593B">
                            <w:pPr>
                              <w:pStyle w:val="Title"/>
                              <w:rPr>
                                <w:rFonts w:ascii="Arial" w:hAnsi="Arial" w:cs="Arial"/>
                                <w:sz w:val="32"/>
                              </w:rPr>
                            </w:pPr>
                            <w:r>
                              <w:rPr>
                                <w:rFonts w:ascii="Arial" w:hAnsi="Arial" w:cs="Arial"/>
                                <w:sz w:val="32"/>
                              </w:rPr>
                              <w:t>Safety Enhancement</w:t>
                            </w:r>
                            <w:r w:rsidRPr="00ED6EFD">
                              <w:rPr>
                                <w:rFonts w:ascii="Arial" w:hAnsi="Arial" w:cs="Arial"/>
                                <w:sz w:val="32"/>
                              </w:rPr>
                              <w:t xml:space="preserve"> Kit  </w:t>
                            </w:r>
                          </w:p>
                          <w:p w14:paraId="7E871F97" w14:textId="77777777" w:rsidR="00C4593B" w:rsidRPr="00ED6EFD" w:rsidRDefault="00C4593B" w:rsidP="00C4593B">
                            <w:pPr>
                              <w:pStyle w:val="Title"/>
                              <w:rPr>
                                <w:rFonts w:ascii="Arial" w:hAnsi="Arial" w:cs="Arial"/>
                              </w:rPr>
                            </w:pPr>
                            <w:r w:rsidRPr="00ED6EFD">
                              <w:rPr>
                                <w:rFonts w:ascii="Arial" w:hAnsi="Arial" w:cs="Arial"/>
                                <w:sz w:val="32"/>
                              </w:rPr>
                              <w:t>(</w:t>
                            </w:r>
                            <w:r>
                              <w:rPr>
                                <w:rFonts w:ascii="Arial" w:hAnsi="Arial" w:cs="Arial"/>
                                <w:sz w:val="32"/>
                              </w:rPr>
                              <w:t>VV</w:t>
                            </w:r>
                            <w:r w:rsidRPr="00ED6EFD">
                              <w:rPr>
                                <w:rFonts w:ascii="Arial" w:hAnsi="Arial" w:cs="Arial"/>
                                <w:sz w:val="32"/>
                              </w:rPr>
                              <w:t>K00-</w:t>
                            </w:r>
                            <w:r>
                              <w:rPr>
                                <w:rFonts w:ascii="Arial" w:hAnsi="Arial" w:cs="Arial"/>
                                <w:sz w:val="32"/>
                              </w:rPr>
                              <w:t>0001</w:t>
                            </w:r>
                            <w:r w:rsidRPr="00ED6EFD">
                              <w:rPr>
                                <w:rFonts w:ascii="Arial" w:hAnsi="Arial" w:cs="Arial"/>
                                <w:sz w:val="32"/>
                              </w:rPr>
                              <w:t>)</w:t>
                            </w:r>
                          </w:p>
                          <w:p w14:paraId="20D3E81B" w14:textId="77777777" w:rsidR="00C4593B" w:rsidRDefault="00C4593B" w:rsidP="00C4593B">
                            <w:pPr>
                              <w:pStyle w:val="BodyText"/>
                              <w:jc w:val="center"/>
                              <w:rPr>
                                <w:sz w:val="34"/>
                              </w:rPr>
                            </w:pPr>
                          </w:p>
                          <w:p w14:paraId="7C7C1E36" w14:textId="77777777" w:rsidR="00C4593B" w:rsidRDefault="00C4593B" w:rsidP="00C4593B">
                            <w:pPr>
                              <w:jc w:val="right"/>
                              <w:rPr>
                                <w:sz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DBB4C" id="_x0000_t202" coordsize="21600,21600" o:spt="202" path="m,l,21600r21600,l21600,xe">
                <v:stroke joinstyle="miter"/>
                <v:path gradientshapeok="t" o:connecttype="rect"/>
              </v:shapetype>
              <v:shape id="Text Box 7" o:spid="_x0000_s1026" type="#_x0000_t202" style="position:absolute;margin-left:263.25pt;margin-top:-23.55pt;width:242pt;height:1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" strokeweight="2pt">
                <v:textbox>
                  <w:txbxContent>
                    <w:p w14:paraId="46297501" w14:textId="77777777" w:rsidR="00C4593B" w:rsidRPr="00ED6EFD" w:rsidRDefault="00C4593B" w:rsidP="00C4593B">
                      <w:pPr>
                        <w:pStyle w:val="BodyText"/>
                        <w:jc w:val="right"/>
                        <w:rPr>
                          <w:rFonts w:ascii="Arial" w:hAnsi="Arial" w:cs="Arial"/>
                          <w:b/>
                          <w:sz w:val="40"/>
                        </w:rPr>
                      </w:pPr>
                      <w:r>
                        <w:rPr>
                          <w:rFonts w:ascii="Arial" w:hAnsi="Arial" w:cs="Arial"/>
                          <w:b/>
                          <w:sz w:val="40"/>
                        </w:rPr>
                        <w:t>IMPORTANT</w:t>
                      </w:r>
                    </w:p>
                    <w:p w14:paraId="3F7A7D3B" w14:textId="77777777" w:rsidR="00C4593B" w:rsidRPr="00ED6EFD" w:rsidRDefault="00C4593B" w:rsidP="00C4593B">
                      <w:pPr>
                        <w:pStyle w:val="BodyText"/>
                        <w:jc w:val="right"/>
                        <w:rPr>
                          <w:rFonts w:ascii="Arial" w:hAnsi="Arial" w:cs="Arial"/>
                          <w:b/>
                          <w:sz w:val="40"/>
                        </w:rPr>
                      </w:pPr>
                      <w:r w:rsidRPr="00ED6EFD">
                        <w:rPr>
                          <w:rFonts w:ascii="Arial" w:hAnsi="Arial" w:cs="Arial"/>
                          <w:b/>
                          <w:sz w:val="40"/>
                        </w:rPr>
                        <w:t xml:space="preserve">SAFETY </w:t>
                      </w:r>
                    </w:p>
                    <w:p w14:paraId="5923206A" w14:textId="77777777" w:rsidR="00C4593B" w:rsidRPr="00ED6EFD" w:rsidRDefault="00C4593B" w:rsidP="00C4593B">
                      <w:pPr>
                        <w:pStyle w:val="BodyText"/>
                        <w:spacing w:after="0"/>
                        <w:jc w:val="right"/>
                        <w:rPr>
                          <w:rFonts w:ascii="Arial" w:hAnsi="Arial" w:cs="Arial"/>
                          <w:b/>
                          <w:sz w:val="40"/>
                        </w:rPr>
                      </w:pPr>
                      <w:r>
                        <w:rPr>
                          <w:rFonts w:ascii="Arial" w:hAnsi="Arial" w:cs="Arial"/>
                          <w:b/>
                          <w:sz w:val="40"/>
                        </w:rPr>
                        <w:t>RECALL</w:t>
                      </w:r>
                    </w:p>
                    <w:p w14:paraId="339F767F" w14:textId="77777777" w:rsidR="00C4593B" w:rsidRPr="00ED6EFD" w:rsidRDefault="00C4593B" w:rsidP="00C4593B">
                      <w:pPr>
                        <w:pStyle w:val="BodyText"/>
                        <w:spacing w:after="0"/>
                        <w:jc w:val="center"/>
                        <w:rPr>
                          <w:rFonts w:ascii="Arial" w:hAnsi="Arial" w:cs="Arial"/>
                          <w:b/>
                          <w:color w:val="FF0000"/>
                          <w:sz w:val="40"/>
                          <w:szCs w:val="40"/>
                        </w:rPr>
                      </w:pPr>
                      <w:r>
                        <w:rPr>
                          <w:rFonts w:ascii="Arial" w:hAnsi="Arial" w:cs="Arial"/>
                          <w:b/>
                          <w:color w:val="FF0000"/>
                          <w:sz w:val="40"/>
                          <w:szCs w:val="40"/>
                        </w:rPr>
                        <w:t>First</w:t>
                      </w:r>
                      <w:r w:rsidRPr="00ED6EFD">
                        <w:rPr>
                          <w:rFonts w:ascii="Arial" w:hAnsi="Arial" w:cs="Arial"/>
                          <w:b/>
                          <w:color w:val="FF0000"/>
                          <w:sz w:val="40"/>
                          <w:szCs w:val="40"/>
                        </w:rPr>
                        <w:t xml:space="preserve"> Notice</w:t>
                      </w:r>
                    </w:p>
                    <w:p w14:paraId="0791C6DF" w14:textId="77777777" w:rsidR="00C4593B" w:rsidRPr="00ED6EFD" w:rsidRDefault="00C4593B" w:rsidP="00C4593B">
                      <w:pPr>
                        <w:pStyle w:val="Title"/>
                        <w:rPr>
                          <w:rFonts w:ascii="Arial" w:hAnsi="Arial" w:cs="Arial"/>
                          <w:sz w:val="32"/>
                        </w:rPr>
                      </w:pPr>
                      <w:r>
                        <w:rPr>
                          <w:rFonts w:ascii="Arial" w:hAnsi="Arial" w:cs="Arial"/>
                          <w:sz w:val="32"/>
                        </w:rPr>
                        <w:t>Safety Enhancement</w:t>
                      </w:r>
                      <w:r w:rsidRPr="00ED6EFD">
                        <w:rPr>
                          <w:rFonts w:ascii="Arial" w:hAnsi="Arial" w:cs="Arial"/>
                          <w:sz w:val="32"/>
                        </w:rPr>
                        <w:t xml:space="preserve"> Kit  </w:t>
                      </w:r>
                    </w:p>
                    <w:p w14:paraId="7E871F97" w14:textId="77777777" w:rsidR="00C4593B" w:rsidRPr="00ED6EFD" w:rsidRDefault="00C4593B" w:rsidP="00C4593B">
                      <w:pPr>
                        <w:pStyle w:val="Title"/>
                        <w:rPr>
                          <w:rFonts w:ascii="Arial" w:hAnsi="Arial" w:cs="Arial"/>
                        </w:rPr>
                      </w:pPr>
                      <w:r w:rsidRPr="00ED6EFD">
                        <w:rPr>
                          <w:rFonts w:ascii="Arial" w:hAnsi="Arial" w:cs="Arial"/>
                          <w:sz w:val="32"/>
                        </w:rPr>
                        <w:t>(</w:t>
                      </w:r>
                      <w:r>
                        <w:rPr>
                          <w:rFonts w:ascii="Arial" w:hAnsi="Arial" w:cs="Arial"/>
                          <w:sz w:val="32"/>
                        </w:rPr>
                        <w:t>VV</w:t>
                      </w:r>
                      <w:r w:rsidRPr="00ED6EFD">
                        <w:rPr>
                          <w:rFonts w:ascii="Arial" w:hAnsi="Arial" w:cs="Arial"/>
                          <w:sz w:val="32"/>
                        </w:rPr>
                        <w:t>K00-</w:t>
                      </w:r>
                      <w:r>
                        <w:rPr>
                          <w:rFonts w:ascii="Arial" w:hAnsi="Arial" w:cs="Arial"/>
                          <w:sz w:val="32"/>
                        </w:rPr>
                        <w:t>0001</w:t>
                      </w:r>
                      <w:r w:rsidRPr="00ED6EFD">
                        <w:rPr>
                          <w:rFonts w:ascii="Arial" w:hAnsi="Arial" w:cs="Arial"/>
                          <w:sz w:val="32"/>
                        </w:rPr>
                        <w:t>)</w:t>
                      </w:r>
                    </w:p>
                    <w:p w14:paraId="20D3E81B" w14:textId="77777777" w:rsidR="00C4593B" w:rsidRDefault="00C4593B" w:rsidP="00C4593B">
                      <w:pPr>
                        <w:pStyle w:val="BodyText"/>
                        <w:jc w:val="center"/>
                        <w:rPr>
                          <w:sz w:val="34"/>
                        </w:rPr>
                      </w:pPr>
                    </w:p>
                    <w:p w14:paraId="7C7C1E36" w14:textId="77777777" w:rsidR="00C4593B" w:rsidRDefault="00C4593B" w:rsidP="00C4593B">
                      <w:pPr>
                        <w:jc w:val="right"/>
                        <w:rPr>
                          <w:sz w:val="34"/>
                        </w:rPr>
                      </w:pPr>
                    </w:p>
                  </w:txbxContent>
                </v:textbox>
              </v:shape>
            </w:pict>
          </mc:Fallback>
        </mc:AlternateContent>
      </w:r>
      <w:r>
        <w:rPr>
          <w:noProof/>
        </w:rPr>
        <mc:AlternateContent>
          <mc:Choice Requires="wps">
            <w:drawing>
              <wp:inline distT="0" distB="0" distL="0" distR="0" wp14:anchorId="36B9B377" wp14:editId="0D26AB95">
                <wp:extent cx="2409825" cy="971550"/>
                <wp:effectExtent l="0" t="0" r="3810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9825"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38BCBC" w14:textId="77777777" w:rsidR="00C4593B" w:rsidRDefault="00C4593B" w:rsidP="00C4593B">
                            <w:pPr>
                              <w:pStyle w:val="NormalWeb"/>
                              <w:spacing w:before="0" w:beforeAutospacing="0" w:after="0" w:afterAutospacing="0"/>
                              <w:jc w:val="center"/>
                            </w:pPr>
                            <w:r w:rsidRPr="002C4F46">
                              <w:rPr>
                                <w:color w:val="336699"/>
                                <w:sz w:val="72"/>
                                <w:szCs w:val="72"/>
                                <w14:shadow w14:blurRad="0" w14:dist="45847" w14:dir="2021404" w14:sx="100000" w14:sy="100000" w14:kx="0" w14:ky="0" w14:algn="ctr">
                                  <w14:srgbClr w14:val="B2B2B2">
                                    <w14:alpha w14:val="20000"/>
                                  </w14:srgbClr>
                                </w14:shadow>
                              </w:rPr>
                              <w:t>Sample</w:t>
                            </w:r>
                          </w:p>
                          <w:p w14:paraId="08AD4613" w14:textId="77777777" w:rsidR="00C4593B" w:rsidRDefault="00C4593B" w:rsidP="00C4593B">
                            <w:pPr>
                              <w:pStyle w:val="NormalWeb"/>
                              <w:spacing w:before="0" w:beforeAutospacing="0" w:after="0" w:afterAutospacing="0"/>
                              <w:jc w:val="center"/>
                            </w:pPr>
                            <w:r w:rsidRPr="002C4F46">
                              <w:rPr>
                                <w:color w:val="336699"/>
                                <w:sz w:val="72"/>
                                <w:szCs w:val="72"/>
                                <w14:shadow w14:blurRad="0" w14:dist="45847" w14:dir="2021404" w14:sx="100000" w14:sy="100000" w14:kx="0" w14:ky="0" w14:algn="ctr">
                                  <w14:srgbClr w14:val="B2B2B2">
                                    <w14:alpha w14:val="20000"/>
                                  </w14:srgbClr>
                                </w14:shadow>
                              </w:rPr>
                              <w:t>Owner</w:t>
                            </w:r>
                          </w:p>
                          <w:p w14:paraId="7A660F34" w14:textId="77777777" w:rsidR="00C4593B" w:rsidRDefault="00C4593B" w:rsidP="00C4593B">
                            <w:pPr>
                              <w:pStyle w:val="NormalWeb"/>
                              <w:spacing w:before="0" w:beforeAutospacing="0" w:after="0" w:afterAutospacing="0"/>
                              <w:jc w:val="center"/>
                            </w:pPr>
                            <w:r w:rsidRPr="002C4F46">
                              <w:rPr>
                                <w:color w:val="336699"/>
                                <w:sz w:val="72"/>
                                <w:szCs w:val="72"/>
                                <w14:shadow w14:blurRad="0" w14:dist="45847" w14:dir="2021404" w14:sx="100000" w14:sy="100000" w14:kx="0" w14:ky="0" w14:algn="ctr">
                                  <w14:srgbClr w14:val="B2B2B2">
                                    <w14:alpha w14:val="20000"/>
                                  </w14:srgbClr>
                                </w14:shadow>
                              </w:rPr>
                              <w:t>Letter</w:t>
                            </w:r>
                          </w:p>
                        </w:txbxContent>
                      </wps:txbx>
                      <wps:bodyPr wrap="square" numCol="1" fromWordArt="1">
                        <a:prstTxWarp prst="textPlain">
                          <a:avLst>
                            <a:gd name="adj" fmla="val 50000"/>
                          </a:avLst>
                        </a:prstTxWarp>
                        <a:spAutoFit/>
                      </wps:bodyPr>
                    </wps:wsp>
                  </a:graphicData>
                </a:graphic>
              </wp:inline>
            </w:drawing>
          </mc:Choice>
          <mc:Fallback>
            <w:pict>
              <v:shape w14:anchorId="36B9B377" id="Text Box 3" o:spid="_x0000_s1027" type="#_x0000_t202" style="width:189.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" filled="f" stroked="f">
                <v:stroke joinstyle="round"/>
                <o:lock v:ext="edit" shapetype="t"/>
                <v:textbox style="mso-fit-shape-to-text:t">
                  <w:txbxContent>
                    <w:p w14:paraId="5138BCBC" w14:textId="77777777" w:rsidR="00C4593B" w:rsidRDefault="00C4593B" w:rsidP="00C4593B">
                      <w:pPr>
                        <w:pStyle w:val="NormalWeb"/>
                        <w:spacing w:before="0" w:beforeAutospacing="0" w:after="0" w:afterAutospacing="0"/>
                        <w:jc w:val="center"/>
                      </w:pPr>
                      <w:r w:rsidRPr="002C4F46">
                        <w:rPr>
                          <w:color w:val="336699"/>
                          <w:sz w:val="72"/>
                          <w:szCs w:val="72"/>
                          <w14:shadow w14:blurRad="0" w14:dist="45847" w14:dir="2021404" w14:sx="100000" w14:sy="100000" w14:kx="0" w14:ky="0" w14:algn="ctr">
                            <w14:srgbClr w14:val="B2B2B2">
                              <w14:alpha w14:val="20000"/>
                            </w14:srgbClr>
                          </w14:shadow>
                        </w:rPr>
                        <w:t>Sample</w:t>
                      </w:r>
                    </w:p>
                    <w:p w14:paraId="08AD4613" w14:textId="77777777" w:rsidR="00C4593B" w:rsidRDefault="00C4593B" w:rsidP="00C4593B">
                      <w:pPr>
                        <w:pStyle w:val="NormalWeb"/>
                        <w:spacing w:before="0" w:beforeAutospacing="0" w:after="0" w:afterAutospacing="0"/>
                        <w:jc w:val="center"/>
                      </w:pPr>
                      <w:r w:rsidRPr="002C4F46">
                        <w:rPr>
                          <w:color w:val="336699"/>
                          <w:sz w:val="72"/>
                          <w:szCs w:val="72"/>
                          <w14:shadow w14:blurRad="0" w14:dist="45847" w14:dir="2021404" w14:sx="100000" w14:sy="100000" w14:kx="0" w14:ky="0" w14:algn="ctr">
                            <w14:srgbClr w14:val="B2B2B2">
                              <w14:alpha w14:val="20000"/>
                            </w14:srgbClr>
                          </w14:shadow>
                        </w:rPr>
                        <w:t>Owner</w:t>
                      </w:r>
                    </w:p>
                    <w:p w14:paraId="7A660F34" w14:textId="77777777" w:rsidR="00C4593B" w:rsidRDefault="00C4593B" w:rsidP="00C4593B">
                      <w:pPr>
                        <w:pStyle w:val="NormalWeb"/>
                        <w:spacing w:before="0" w:beforeAutospacing="0" w:after="0" w:afterAutospacing="0"/>
                        <w:jc w:val="center"/>
                      </w:pPr>
                      <w:r w:rsidRPr="002C4F46">
                        <w:rPr>
                          <w:color w:val="336699"/>
                          <w:sz w:val="72"/>
                          <w:szCs w:val="72"/>
                          <w14:shadow w14:blurRad="0" w14:dist="45847" w14:dir="2021404" w14:sx="100000" w14:sy="100000" w14:kx="0" w14:ky="0" w14:algn="ctr">
                            <w14:srgbClr w14:val="B2B2B2">
                              <w14:alpha w14:val="20000"/>
                            </w14:srgbClr>
                          </w14:shadow>
                        </w:rPr>
                        <w:t>Letter</w:t>
                      </w:r>
                    </w:p>
                  </w:txbxContent>
                </v:textbox>
                <w10:anchorlock/>
              </v:shape>
            </w:pict>
          </mc:Fallback>
        </mc:AlternateContent>
      </w:r>
      <w:r w:rsidR="00336A76">
        <w:rPr>
          <w:rFonts w:ascii="Arial" w:hAnsi="Arial" w:cs="Arial"/>
          <w:b/>
          <w:noProof/>
        </w:rPr>
        <w:object w:dxaOrig="1440" w:dyaOrig="1440" w14:anchorId="6217D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65pt;margin-top:-10.85pt;width:1in;height:66pt;z-index:251660288;mso-position-horizontal-relative:text;mso-position-vertical-relative:text" fillcolor="window">
            <v:imagedata r:id="rId7" o:title=""/>
            <w10:anchorlock/>
          </v:shape>
          <o:OLEObject Type="Embed" ProgID="Word.Picture.8" ShapeID="_x0000_s1026" DrawAspect="Content" ObjectID="_1625459108" r:id="rId8"/>
        </w:object>
      </w:r>
    </w:p>
    <w:p w14:paraId="72C80787" w14:textId="77777777" w:rsidR="00C4593B" w:rsidRPr="00882975" w:rsidRDefault="00C4593B" w:rsidP="00C4593B">
      <w:pPr>
        <w:spacing w:line="237" w:lineRule="auto"/>
        <w:rPr>
          <w:rFonts w:ascii="Arial" w:hAnsi="Arial" w:cs="Arial"/>
        </w:rPr>
      </w:pPr>
    </w:p>
    <w:p w14:paraId="7ED5CBF0" w14:textId="77777777" w:rsidR="00C4593B" w:rsidRPr="00882975" w:rsidRDefault="00C4593B" w:rsidP="00C4593B">
      <w:pPr>
        <w:spacing w:line="237" w:lineRule="auto"/>
        <w:rPr>
          <w:rFonts w:ascii="Arial" w:hAnsi="Arial" w:cs="Arial"/>
        </w:rPr>
      </w:pPr>
      <w:r w:rsidRPr="003B4706">
        <w:rPr>
          <w:rFonts w:ascii="Arial" w:hAnsi="Arial" w:cs="Arial"/>
          <w:noProof/>
          <w:sz w:val="20"/>
        </w:rPr>
        <mc:AlternateContent>
          <mc:Choice Requires="wps">
            <w:drawing>
              <wp:anchor distT="0" distB="0" distL="114300" distR="114300" simplePos="0" relativeHeight="251661312" behindDoc="0" locked="0" layoutInCell="1" allowOverlap="1" wp14:anchorId="1F913452" wp14:editId="2090E251">
                <wp:simplePos x="0" y="0"/>
                <wp:positionH relativeFrom="column">
                  <wp:posOffset>3333750</wp:posOffset>
                </wp:positionH>
                <wp:positionV relativeFrom="paragraph">
                  <wp:posOffset>10795</wp:posOffset>
                </wp:positionV>
                <wp:extent cx="3093085" cy="790575"/>
                <wp:effectExtent l="19050" t="21590" r="2159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790575"/>
                        </a:xfrm>
                        <a:prstGeom prst="rect">
                          <a:avLst/>
                        </a:prstGeom>
                        <a:solidFill>
                          <a:srgbClr val="FFFFFF"/>
                        </a:solidFill>
                        <a:ln w="25400">
                          <a:solidFill>
                            <a:srgbClr val="000000"/>
                          </a:solidFill>
                          <a:miter lim="800000"/>
                          <a:headEnd/>
                          <a:tailEnd/>
                        </a:ln>
                      </wps:spPr>
                      <wps:txbx>
                        <w:txbxContent>
                          <w:p w14:paraId="2D95BDA4" w14:textId="77777777" w:rsidR="00C4593B" w:rsidRPr="00ED6EFD" w:rsidRDefault="00C4593B" w:rsidP="00C4593B">
                            <w:pPr>
                              <w:rPr>
                                <w:rFonts w:ascii="Arial" w:hAnsi="Arial" w:cs="Arial"/>
                                <w:b/>
                              </w:rPr>
                            </w:pPr>
                            <w:r w:rsidRPr="00ED6EFD">
                              <w:rPr>
                                <w:rFonts w:ascii="Arial" w:hAnsi="Arial" w:cs="Arial"/>
                                <w:b/>
                              </w:rPr>
                              <w:t>Model:</w:t>
                            </w:r>
                            <w:r w:rsidRPr="00ED6EFD">
                              <w:rPr>
                                <w:rFonts w:ascii="Arial" w:hAnsi="Arial" w:cs="Arial"/>
                                <w:b/>
                              </w:rPr>
                              <w:tab/>
                            </w:r>
                            <w:r w:rsidRPr="00ED6EFD">
                              <w:rPr>
                                <w:rFonts w:ascii="Arial" w:hAnsi="Arial" w:cs="Arial"/>
                                <w:b/>
                              </w:rPr>
                              <w:fldChar w:fldCharType="begin"/>
                            </w:r>
                            <w:r w:rsidRPr="00ED6EFD">
                              <w:rPr>
                                <w:rFonts w:ascii="Arial" w:hAnsi="Arial" w:cs="Arial"/>
                                <w:b/>
                              </w:rPr>
                              <w:instrText xml:space="preserve"> MERGEFIELD SerialN </w:instrText>
                            </w:r>
                            <w:r w:rsidRPr="00ED6EFD">
                              <w:rPr>
                                <w:rFonts w:ascii="Arial" w:hAnsi="Arial" w:cs="Arial"/>
                                <w:b/>
                              </w:rPr>
                              <w:fldChar w:fldCharType="separate"/>
                            </w:r>
                            <w:r>
                              <w:rPr>
                                <w:rFonts w:ascii="Arial" w:hAnsi="Arial" w:cs="Arial"/>
                                <w:b/>
                                <w:noProof/>
                              </w:rPr>
                              <w:t>«Model»</w:t>
                            </w:r>
                            <w:r w:rsidRPr="00ED6EFD">
                              <w:rPr>
                                <w:rFonts w:ascii="Arial" w:hAnsi="Arial" w:cs="Arial"/>
                                <w:b/>
                              </w:rPr>
                              <w:fldChar w:fldCharType="end"/>
                            </w:r>
                          </w:p>
                          <w:p w14:paraId="6498FFDD" w14:textId="77777777" w:rsidR="00C4593B" w:rsidRPr="00B35A0C" w:rsidRDefault="00C4593B" w:rsidP="00C4593B">
                            <w:pPr>
                              <w:rPr>
                                <w:rFonts w:ascii="Arial" w:hAnsi="Arial" w:cs="Arial"/>
                              </w:rPr>
                            </w:pPr>
                            <w:r w:rsidRPr="00B35A0C">
                              <w:rPr>
                                <w:rFonts w:ascii="Arial" w:hAnsi="Arial" w:cs="Arial"/>
                              </w:rPr>
                              <w:t>This notice applies to your vehicle,</w:t>
                            </w:r>
                          </w:p>
                          <w:p w14:paraId="5C9C9F78" w14:textId="77777777" w:rsidR="00C4593B" w:rsidRPr="00ED6EFD" w:rsidRDefault="00C4593B" w:rsidP="00C4593B">
                            <w:pPr>
                              <w:rPr>
                                <w:rFonts w:ascii="Arial" w:hAnsi="Arial" w:cs="Arial"/>
                                <w:b/>
                              </w:rPr>
                            </w:pPr>
                            <w:r w:rsidRPr="00ED6EFD">
                              <w:rPr>
                                <w:rFonts w:ascii="Arial" w:hAnsi="Arial" w:cs="Arial"/>
                                <w:b/>
                              </w:rPr>
                              <w:t>Serial No:</w:t>
                            </w:r>
                            <w:r w:rsidRPr="00ED6EFD">
                              <w:rPr>
                                <w:rFonts w:ascii="Arial" w:hAnsi="Arial" w:cs="Arial"/>
                                <w:b/>
                              </w:rPr>
                              <w:tab/>
                            </w:r>
                            <w:r w:rsidRPr="00ED6EFD">
                              <w:rPr>
                                <w:rFonts w:ascii="Arial" w:hAnsi="Arial" w:cs="Arial"/>
                                <w:b/>
                              </w:rPr>
                              <w:fldChar w:fldCharType="begin"/>
                            </w:r>
                            <w:r w:rsidRPr="00ED6EFD">
                              <w:rPr>
                                <w:rFonts w:ascii="Arial" w:hAnsi="Arial" w:cs="Arial"/>
                                <w:b/>
                              </w:rPr>
                              <w:instrText xml:space="preserve"> MERGEFIELD SerialN </w:instrText>
                            </w:r>
                            <w:r w:rsidRPr="00ED6EFD">
                              <w:rPr>
                                <w:rFonts w:ascii="Arial" w:hAnsi="Arial" w:cs="Arial"/>
                                <w:b/>
                              </w:rPr>
                              <w:fldChar w:fldCharType="separate"/>
                            </w:r>
                            <w:r>
                              <w:rPr>
                                <w:rFonts w:ascii="Arial" w:hAnsi="Arial" w:cs="Arial"/>
                                <w:b/>
                                <w:noProof/>
                              </w:rPr>
                              <w:t>«VIN»</w:t>
                            </w:r>
                            <w:r w:rsidRPr="00ED6EFD">
                              <w:rP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3452" id="Text Box 5" o:spid="_x0000_s1028" type="#_x0000_t202" style="position:absolute;margin-left:262.5pt;margin-top:.85pt;width:243.5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" strokeweight="2pt">
                <v:textbox>
                  <w:txbxContent>
                    <w:p w14:paraId="2D95BDA4" w14:textId="77777777" w:rsidR="00C4593B" w:rsidRPr="00ED6EFD" w:rsidRDefault="00C4593B" w:rsidP="00C4593B">
                      <w:pPr>
                        <w:rPr>
                          <w:rFonts w:ascii="Arial" w:hAnsi="Arial" w:cs="Arial"/>
                          <w:b/>
                        </w:rPr>
                      </w:pPr>
                      <w:r w:rsidRPr="00ED6EFD">
                        <w:rPr>
                          <w:rFonts w:ascii="Arial" w:hAnsi="Arial" w:cs="Arial"/>
                          <w:b/>
                        </w:rPr>
                        <w:t>Model:</w:t>
                      </w:r>
                      <w:r w:rsidRPr="00ED6EFD">
                        <w:rPr>
                          <w:rFonts w:ascii="Arial" w:hAnsi="Arial" w:cs="Arial"/>
                          <w:b/>
                        </w:rPr>
                        <w:tab/>
                      </w:r>
                      <w:r w:rsidRPr="00ED6EFD">
                        <w:rPr>
                          <w:rFonts w:ascii="Arial" w:hAnsi="Arial" w:cs="Arial"/>
                          <w:b/>
                        </w:rPr>
                        <w:fldChar w:fldCharType="begin"/>
                      </w:r>
                      <w:r w:rsidRPr="00ED6EFD">
                        <w:rPr>
                          <w:rFonts w:ascii="Arial" w:hAnsi="Arial" w:cs="Arial"/>
                          <w:b/>
                        </w:rPr>
                        <w:instrText xml:space="preserve"> MERGEFIELD SerialN </w:instrText>
                      </w:r>
                      <w:r w:rsidRPr="00ED6EFD">
                        <w:rPr>
                          <w:rFonts w:ascii="Arial" w:hAnsi="Arial" w:cs="Arial"/>
                          <w:b/>
                        </w:rPr>
                        <w:fldChar w:fldCharType="separate"/>
                      </w:r>
                      <w:r>
                        <w:rPr>
                          <w:rFonts w:ascii="Arial" w:hAnsi="Arial" w:cs="Arial"/>
                          <w:b/>
                          <w:noProof/>
                        </w:rPr>
                        <w:t>«Model»</w:t>
                      </w:r>
                      <w:r w:rsidRPr="00ED6EFD">
                        <w:rPr>
                          <w:rFonts w:ascii="Arial" w:hAnsi="Arial" w:cs="Arial"/>
                          <w:b/>
                        </w:rPr>
                        <w:fldChar w:fldCharType="end"/>
                      </w:r>
                    </w:p>
                    <w:p w14:paraId="6498FFDD" w14:textId="77777777" w:rsidR="00C4593B" w:rsidRPr="00B35A0C" w:rsidRDefault="00C4593B" w:rsidP="00C4593B">
                      <w:pPr>
                        <w:rPr>
                          <w:rFonts w:ascii="Arial" w:hAnsi="Arial" w:cs="Arial"/>
                        </w:rPr>
                      </w:pPr>
                      <w:r w:rsidRPr="00B35A0C">
                        <w:rPr>
                          <w:rFonts w:ascii="Arial" w:hAnsi="Arial" w:cs="Arial"/>
                        </w:rPr>
                        <w:t>This notice applies to your vehicle,</w:t>
                      </w:r>
                    </w:p>
                    <w:p w14:paraId="5C9C9F78" w14:textId="77777777" w:rsidR="00C4593B" w:rsidRPr="00ED6EFD" w:rsidRDefault="00C4593B" w:rsidP="00C4593B">
                      <w:pPr>
                        <w:rPr>
                          <w:rFonts w:ascii="Arial" w:hAnsi="Arial" w:cs="Arial"/>
                          <w:b/>
                        </w:rPr>
                      </w:pPr>
                      <w:r w:rsidRPr="00ED6EFD">
                        <w:rPr>
                          <w:rFonts w:ascii="Arial" w:hAnsi="Arial" w:cs="Arial"/>
                          <w:b/>
                        </w:rPr>
                        <w:t>Serial No:</w:t>
                      </w:r>
                      <w:r w:rsidRPr="00ED6EFD">
                        <w:rPr>
                          <w:rFonts w:ascii="Arial" w:hAnsi="Arial" w:cs="Arial"/>
                          <w:b/>
                        </w:rPr>
                        <w:tab/>
                      </w:r>
                      <w:r w:rsidRPr="00ED6EFD">
                        <w:rPr>
                          <w:rFonts w:ascii="Arial" w:hAnsi="Arial" w:cs="Arial"/>
                          <w:b/>
                        </w:rPr>
                        <w:fldChar w:fldCharType="begin"/>
                      </w:r>
                      <w:r w:rsidRPr="00ED6EFD">
                        <w:rPr>
                          <w:rFonts w:ascii="Arial" w:hAnsi="Arial" w:cs="Arial"/>
                          <w:b/>
                        </w:rPr>
                        <w:instrText xml:space="preserve"> MERGEFIELD SerialN </w:instrText>
                      </w:r>
                      <w:r w:rsidRPr="00ED6EFD">
                        <w:rPr>
                          <w:rFonts w:ascii="Arial" w:hAnsi="Arial" w:cs="Arial"/>
                          <w:b/>
                        </w:rPr>
                        <w:fldChar w:fldCharType="separate"/>
                      </w:r>
                      <w:r>
                        <w:rPr>
                          <w:rFonts w:ascii="Arial" w:hAnsi="Arial" w:cs="Arial"/>
                          <w:b/>
                          <w:noProof/>
                        </w:rPr>
                        <w:t>«VIN»</w:t>
                      </w:r>
                      <w:r w:rsidRPr="00ED6EFD">
                        <w:rPr>
                          <w:rFonts w:ascii="Arial" w:hAnsi="Arial" w:cs="Arial"/>
                          <w:b/>
                        </w:rPr>
                        <w:fldChar w:fldCharType="end"/>
                      </w:r>
                    </w:p>
                  </w:txbxContent>
                </v:textbox>
              </v:shape>
            </w:pict>
          </mc:Fallback>
        </mc:AlternateContent>
      </w:r>
    </w:p>
    <w:p w14:paraId="6AFDB257" w14:textId="77777777" w:rsidR="00C4593B" w:rsidRPr="00882975" w:rsidRDefault="00C4593B" w:rsidP="00C4593B">
      <w:pPr>
        <w:spacing w:line="237" w:lineRule="auto"/>
        <w:rPr>
          <w:rFonts w:ascii="Arial" w:hAnsi="Arial" w:cs="Arial"/>
        </w:rPr>
      </w:pPr>
    </w:p>
    <w:p w14:paraId="21AFB310" w14:textId="77777777" w:rsidR="00C4593B" w:rsidRPr="0036054A" w:rsidRDefault="00C4593B" w:rsidP="00C4593B">
      <w:pPr>
        <w:spacing w:line="237" w:lineRule="auto"/>
        <w:rPr>
          <w:rFonts w:ascii="Arial" w:hAnsi="Arial" w:cs="Arial"/>
          <w:sz w:val="20"/>
        </w:rPr>
      </w:pPr>
      <w:r>
        <w:rPr>
          <w:rFonts w:ascii="Arial" w:hAnsi="Arial" w:cs="Arial"/>
          <w:sz w:val="20"/>
        </w:rPr>
        <w:t>August 8</w:t>
      </w:r>
      <w:r w:rsidRPr="0036054A">
        <w:rPr>
          <w:rFonts w:ascii="Arial" w:hAnsi="Arial" w:cs="Arial"/>
          <w:sz w:val="20"/>
        </w:rPr>
        <w:t xml:space="preserve">, </w:t>
      </w:r>
      <w:r>
        <w:rPr>
          <w:rFonts w:ascii="Arial" w:hAnsi="Arial" w:cs="Arial"/>
          <w:sz w:val="20"/>
        </w:rPr>
        <w:t>2019</w:t>
      </w:r>
    </w:p>
    <w:p w14:paraId="6C751F3D" w14:textId="77777777" w:rsidR="00C4593B" w:rsidRPr="0036054A" w:rsidRDefault="00C4593B" w:rsidP="00C4593B">
      <w:pPr>
        <w:pStyle w:val="Heading3"/>
        <w:rPr>
          <w:b w:val="0"/>
          <w:sz w:val="20"/>
          <w:szCs w:val="20"/>
        </w:rPr>
      </w:pPr>
      <w:r w:rsidRPr="0036054A">
        <w:rPr>
          <w:b w:val="0"/>
          <w:sz w:val="20"/>
          <w:szCs w:val="20"/>
        </w:rPr>
        <w:t>VIA USPS CERTIFIED/REGISTERED MAIL</w:t>
      </w:r>
    </w:p>
    <w:p w14:paraId="643C4A5D" w14:textId="77777777" w:rsidR="00C4593B" w:rsidRDefault="00C4593B" w:rsidP="00C4593B">
      <w:pPr>
        <w:rPr>
          <w:rFonts w:ascii="Arial" w:hAnsi="Arial" w:cs="Arial"/>
          <w:sz w:val="20"/>
        </w:rPr>
      </w:pPr>
    </w:p>
    <w:p w14:paraId="77FDBE81" w14:textId="77777777" w:rsidR="00C4593B" w:rsidRDefault="00C4593B" w:rsidP="00C4593B">
      <w:pPr>
        <w:rPr>
          <w:rFonts w:ascii="Arial" w:hAnsi="Arial" w:cs="Arial"/>
          <w:sz w:val="20"/>
        </w:rPr>
      </w:pPr>
      <w:r>
        <w:rPr>
          <w:rFonts w:ascii="Arial" w:hAnsi="Arial" w:cs="Arial"/>
          <w:sz w:val="20"/>
        </w:rPr>
        <w:t xml:space="preserve">Dear </w:t>
      </w:r>
      <w:r w:rsidRPr="0036054A">
        <w:rPr>
          <w:rFonts w:ascii="Arial" w:hAnsi="Arial" w:cs="Arial"/>
          <w:sz w:val="20"/>
        </w:rPr>
        <w:fldChar w:fldCharType="begin"/>
      </w:r>
      <w:r w:rsidRPr="0036054A">
        <w:rPr>
          <w:rFonts w:ascii="Arial" w:hAnsi="Arial" w:cs="Arial"/>
          <w:sz w:val="20"/>
        </w:rPr>
        <w:instrText xml:space="preserve"> MERGEFIELD "MODEL" </w:instrText>
      </w:r>
      <w:r w:rsidRPr="0036054A">
        <w:rPr>
          <w:rFonts w:ascii="Arial" w:hAnsi="Arial" w:cs="Arial"/>
          <w:sz w:val="20"/>
        </w:rPr>
        <w:fldChar w:fldCharType="separate"/>
      </w:r>
      <w:r w:rsidRPr="0036054A">
        <w:rPr>
          <w:rFonts w:ascii="Arial" w:hAnsi="Arial" w:cs="Arial"/>
          <w:sz w:val="20"/>
        </w:rPr>
        <w:t>«MODEL»</w:t>
      </w:r>
      <w:r w:rsidRPr="0036054A">
        <w:rPr>
          <w:rFonts w:ascii="Arial" w:hAnsi="Arial" w:cs="Arial"/>
          <w:sz w:val="20"/>
        </w:rPr>
        <w:fldChar w:fldCharType="end"/>
      </w:r>
      <w:r w:rsidRPr="0036054A">
        <w:rPr>
          <w:rFonts w:ascii="Arial" w:hAnsi="Arial" w:cs="Arial"/>
          <w:sz w:val="20"/>
        </w:rPr>
        <w:t xml:space="preserve"> </w:t>
      </w:r>
      <w:r>
        <w:rPr>
          <w:rFonts w:ascii="Arial" w:hAnsi="Arial" w:cs="Arial"/>
          <w:sz w:val="20"/>
        </w:rPr>
        <w:t>Owner:</w:t>
      </w:r>
    </w:p>
    <w:p w14:paraId="5C824A35" w14:textId="77777777" w:rsidR="00C4593B" w:rsidRDefault="00C4593B" w:rsidP="00C4593B">
      <w:pPr>
        <w:rPr>
          <w:rFonts w:ascii="Arial" w:hAnsi="Arial" w:cs="Arial"/>
          <w:sz w:val="20"/>
        </w:rPr>
      </w:pPr>
    </w:p>
    <w:p w14:paraId="0D65AA19" w14:textId="77777777" w:rsidR="00C4593B" w:rsidRPr="009F669A" w:rsidRDefault="00C4593B" w:rsidP="00C4593B">
      <w:pPr>
        <w:rPr>
          <w:rFonts w:ascii="Arial" w:hAnsi="Arial" w:cs="Arial"/>
          <w:i/>
          <w:iCs/>
          <w:sz w:val="20"/>
        </w:rPr>
      </w:pPr>
      <w:r w:rsidRPr="009F669A">
        <w:rPr>
          <w:rFonts w:ascii="Arial" w:hAnsi="Arial" w:cs="Arial"/>
          <w:i/>
          <w:iCs/>
          <w:sz w:val="20"/>
        </w:rPr>
        <w:t xml:space="preserve">This notice is sent to you in accordance with the requirements of the </w:t>
      </w:r>
      <w:smartTag w:uri="urn:schemas-microsoft-com:office:smarttags" w:element="place">
        <w:smartTag w:uri="urn:schemas-microsoft-com:office:smarttags" w:element="country-region">
          <w:r>
            <w:rPr>
              <w:rFonts w:ascii="Arial" w:hAnsi="Arial" w:cs="Arial"/>
              <w:i/>
              <w:iCs/>
              <w:sz w:val="20"/>
            </w:rPr>
            <w:t>U.S.</w:t>
          </w:r>
        </w:smartTag>
      </w:smartTag>
      <w:r>
        <w:rPr>
          <w:rFonts w:ascii="Arial" w:hAnsi="Arial" w:cs="Arial"/>
          <w:i/>
          <w:iCs/>
          <w:sz w:val="20"/>
        </w:rPr>
        <w:t xml:space="preserve"> </w:t>
      </w:r>
      <w:r w:rsidRPr="009F669A">
        <w:rPr>
          <w:rFonts w:ascii="Arial" w:hAnsi="Arial" w:cs="Arial"/>
          <w:i/>
          <w:iCs/>
          <w:sz w:val="20"/>
        </w:rPr>
        <w:t>National Traffic and Motor Vehicle Safety Act.</w:t>
      </w:r>
    </w:p>
    <w:p w14:paraId="103B4891" w14:textId="77777777" w:rsidR="00C4593B" w:rsidRPr="0036054A" w:rsidRDefault="00C4593B" w:rsidP="00C4593B">
      <w:pPr>
        <w:rPr>
          <w:rFonts w:ascii="Arial" w:hAnsi="Arial" w:cs="Arial"/>
          <w:sz w:val="20"/>
        </w:rPr>
      </w:pPr>
    </w:p>
    <w:p w14:paraId="4D5BA117" w14:textId="77777777" w:rsidR="00C4593B" w:rsidRDefault="00C4593B" w:rsidP="00C4593B">
      <w:pPr>
        <w:rPr>
          <w:rFonts w:ascii="Arial" w:hAnsi="Arial" w:cs="Arial"/>
          <w:sz w:val="20"/>
        </w:rPr>
      </w:pPr>
      <w:r w:rsidRPr="009547DC">
        <w:rPr>
          <w:rFonts w:ascii="Arial" w:hAnsi="Arial" w:cs="Arial"/>
          <w:sz w:val="20"/>
        </w:rPr>
        <w:t>V</w:t>
      </w:r>
      <w:r>
        <w:rPr>
          <w:rFonts w:ascii="Arial" w:hAnsi="Arial" w:cs="Arial"/>
          <w:sz w:val="20"/>
        </w:rPr>
        <w:t>acTron Equipment LLC</w:t>
      </w:r>
      <w:r w:rsidRPr="009547DC">
        <w:rPr>
          <w:rFonts w:ascii="Arial" w:hAnsi="Arial" w:cs="Arial"/>
          <w:sz w:val="20"/>
        </w:rPr>
        <w:t xml:space="preserve"> has decided that a defect, that relates to motor vehicle safety, exi</w:t>
      </w:r>
      <w:r>
        <w:rPr>
          <w:rFonts w:ascii="Arial" w:hAnsi="Arial" w:cs="Arial"/>
          <w:sz w:val="20"/>
        </w:rPr>
        <w:t>s</w:t>
      </w:r>
      <w:r w:rsidRPr="009547DC">
        <w:rPr>
          <w:rFonts w:ascii="Arial" w:hAnsi="Arial" w:cs="Arial"/>
          <w:sz w:val="20"/>
        </w:rPr>
        <w:t>ts in certain mod</w:t>
      </w:r>
      <w:r>
        <w:rPr>
          <w:rFonts w:ascii="Arial" w:hAnsi="Arial" w:cs="Arial"/>
          <w:sz w:val="20"/>
        </w:rPr>
        <w:t>el year 2015-2019 VacTron LP873SDT/LPSDT Heavy</w:t>
      </w:r>
      <w:r w:rsidRPr="009547DC">
        <w:rPr>
          <w:rFonts w:ascii="Arial" w:hAnsi="Arial" w:cs="Arial"/>
          <w:sz w:val="20"/>
        </w:rPr>
        <w:t>.</w:t>
      </w:r>
    </w:p>
    <w:p w14:paraId="4F3FD4F5" w14:textId="77777777" w:rsidR="00C4593B" w:rsidRPr="0036054A" w:rsidRDefault="00C4593B" w:rsidP="00C4593B">
      <w:pPr>
        <w:rPr>
          <w:rFonts w:ascii="Arial" w:hAnsi="Arial" w:cs="Arial"/>
          <w:sz w:val="20"/>
        </w:rPr>
      </w:pPr>
      <w:r w:rsidRPr="0036054A">
        <w:rPr>
          <w:rFonts w:ascii="Arial" w:hAnsi="Arial" w:cs="Arial"/>
          <w:sz w:val="20"/>
        </w:rPr>
        <w:tab/>
      </w:r>
    </w:p>
    <w:p w14:paraId="5ED9A088" w14:textId="77777777" w:rsidR="00C4593B" w:rsidRPr="00AA3323" w:rsidRDefault="00C4593B" w:rsidP="00C4593B">
      <w:pPr>
        <w:jc w:val="center"/>
        <w:rPr>
          <w:rFonts w:ascii="Arial" w:hAnsi="Arial" w:cs="Arial"/>
          <w:b/>
          <w:bCs/>
          <w:sz w:val="20"/>
        </w:rPr>
      </w:pPr>
      <w:r w:rsidRPr="00AA3323">
        <w:rPr>
          <w:rFonts w:ascii="Arial" w:hAnsi="Arial" w:cs="Arial"/>
          <w:b/>
          <w:bCs/>
          <w:sz w:val="20"/>
        </w:rPr>
        <w:t>ON-HIGHWAY SAFETY COMPONENT ENHANCEMENTS</w:t>
      </w:r>
    </w:p>
    <w:p w14:paraId="6BFCB133" w14:textId="2886A01C" w:rsidR="002C42CF" w:rsidRDefault="002C42CF" w:rsidP="002C42CF">
      <w:pPr>
        <w:autoSpaceDE w:val="0"/>
        <w:autoSpaceDN w:val="0"/>
        <w:adjustRightInd w:val="0"/>
        <w:rPr>
          <w:rFonts w:ascii="Arial" w:hAnsi="Arial" w:cs="Arial"/>
          <w:sz w:val="20"/>
        </w:rPr>
      </w:pPr>
      <w:bookmarkStart w:id="0" w:name="_Hlk14845843"/>
      <w:r w:rsidRPr="008279F0">
        <w:rPr>
          <w:rFonts w:ascii="Arial" w:hAnsi="Arial" w:cs="Arial"/>
          <w:sz w:val="20"/>
        </w:rPr>
        <w:t>As you know, Vermeer recently acquired Vac-Tron Equipment, LLC. As part of the acquisition, Vermeer assisted Vac-Tron in reevaluating the design of Model LP873SDT</w:t>
      </w:r>
      <w:r w:rsidR="00336A76">
        <w:rPr>
          <w:rFonts w:ascii="Arial" w:hAnsi="Arial" w:cs="Arial"/>
          <w:sz w:val="20"/>
        </w:rPr>
        <w:t>/LPSDT heavy</w:t>
      </w:r>
      <w:r w:rsidRPr="008279F0">
        <w:rPr>
          <w:rFonts w:ascii="Arial" w:hAnsi="Arial" w:cs="Arial"/>
          <w:sz w:val="20"/>
        </w:rPr>
        <w:t xml:space="preserve"> vacuum excavator. The design reevaluation identified required upgrades to the on-highway safety components, including adding or changing marker lights, reflectors, conspicuity tape and adding a</w:t>
      </w:r>
      <w:r>
        <w:rPr>
          <w:rFonts w:ascii="Arial" w:hAnsi="Arial" w:cs="Arial"/>
          <w:sz w:val="20"/>
        </w:rPr>
        <w:t>n extension to the rear of the chassis</w:t>
      </w:r>
      <w:r w:rsidRPr="008279F0">
        <w:rPr>
          <w:rFonts w:ascii="Arial" w:hAnsi="Arial" w:cs="Arial"/>
          <w:sz w:val="20"/>
        </w:rPr>
        <w:t>. These upgrades are required by Federal Motor Vehicle Safety Standard (FMVSS) governmental regulation 108 and 224 for the United States, Canada and Mexico.</w:t>
      </w:r>
    </w:p>
    <w:bookmarkEnd w:id="0"/>
    <w:p w14:paraId="699E6969" w14:textId="77777777" w:rsidR="00C4593B" w:rsidRPr="0036054A" w:rsidRDefault="00C4593B" w:rsidP="00C4593B">
      <w:pPr>
        <w:autoSpaceDE w:val="0"/>
        <w:autoSpaceDN w:val="0"/>
        <w:adjustRightInd w:val="0"/>
        <w:rPr>
          <w:rFonts w:ascii="Arial" w:hAnsi="Arial" w:cs="Arial"/>
          <w:sz w:val="20"/>
        </w:rPr>
      </w:pPr>
    </w:p>
    <w:p w14:paraId="7D3EC372" w14:textId="77777777" w:rsidR="00C4593B" w:rsidRPr="00AA3323" w:rsidRDefault="00C4593B" w:rsidP="00C4593B">
      <w:pPr>
        <w:jc w:val="center"/>
        <w:rPr>
          <w:rFonts w:ascii="Arial" w:hAnsi="Arial" w:cs="Arial"/>
          <w:b/>
          <w:sz w:val="20"/>
        </w:rPr>
      </w:pPr>
      <w:r w:rsidRPr="00AA3323">
        <w:rPr>
          <w:rFonts w:ascii="Arial" w:hAnsi="Arial" w:cs="Arial"/>
          <w:b/>
          <w:sz w:val="20"/>
        </w:rPr>
        <w:t>DEATH OR SERIOUS INJURY POSSIBLE</w:t>
      </w:r>
    </w:p>
    <w:p w14:paraId="5790360D" w14:textId="77777777" w:rsidR="002C42CF" w:rsidRPr="00AA3323" w:rsidRDefault="002C42CF" w:rsidP="002C42CF">
      <w:pPr>
        <w:rPr>
          <w:rFonts w:ascii="Arial" w:hAnsi="Arial" w:cs="Arial"/>
          <w:sz w:val="20"/>
        </w:rPr>
      </w:pPr>
      <w:bookmarkStart w:id="1" w:name="_Hlk14845856"/>
      <w:r w:rsidRPr="00AA3323">
        <w:rPr>
          <w:rFonts w:ascii="Arial" w:hAnsi="Arial" w:cs="Arial"/>
          <w:sz w:val="20"/>
        </w:rPr>
        <w:t xml:space="preserve">When towing the vacuum excavator on public roadways, </w:t>
      </w:r>
      <w:r w:rsidRPr="00AA3323">
        <w:rPr>
          <w:rFonts w:ascii="Arial" w:hAnsi="Arial" w:cs="Arial"/>
          <w:b/>
          <w:bCs/>
          <w:sz w:val="20"/>
        </w:rPr>
        <w:t xml:space="preserve">death or serious injury </w:t>
      </w:r>
      <w:r w:rsidRPr="00AA3323">
        <w:rPr>
          <w:rFonts w:ascii="Arial" w:hAnsi="Arial" w:cs="Arial"/>
          <w:sz w:val="20"/>
        </w:rPr>
        <w:t>may result:</w:t>
      </w:r>
    </w:p>
    <w:p w14:paraId="52767CFE" w14:textId="77777777" w:rsidR="002C42CF" w:rsidRPr="00AA3323" w:rsidRDefault="002C42CF" w:rsidP="002C42CF">
      <w:pPr>
        <w:pStyle w:val="ListParagraph"/>
        <w:numPr>
          <w:ilvl w:val="0"/>
          <w:numId w:val="1"/>
        </w:numPr>
        <w:rPr>
          <w:rFonts w:ascii="Arial" w:eastAsia="Times New Roman" w:hAnsi="Arial" w:cs="Arial"/>
          <w:sz w:val="20"/>
          <w:szCs w:val="20"/>
        </w:rPr>
      </w:pPr>
      <w:r w:rsidRPr="00AA3323">
        <w:rPr>
          <w:rFonts w:ascii="Arial" w:eastAsia="Times New Roman" w:hAnsi="Arial" w:cs="Arial"/>
          <w:sz w:val="20"/>
          <w:szCs w:val="20"/>
        </w:rPr>
        <w:t xml:space="preserve">If another vehicle strikes the rear of the vacuum excavator causing the other vehicle to travel under the rear of the vacuum excavator. To reduce the potential of this occurring, a </w:t>
      </w:r>
      <w:r>
        <w:rPr>
          <w:rFonts w:ascii="Arial" w:eastAsia="Times New Roman" w:hAnsi="Arial" w:cs="Arial"/>
          <w:sz w:val="20"/>
          <w:szCs w:val="20"/>
        </w:rPr>
        <w:t>rear chassis extension</w:t>
      </w:r>
      <w:r w:rsidRPr="00AA3323">
        <w:rPr>
          <w:rFonts w:ascii="Arial" w:eastAsia="Times New Roman" w:hAnsi="Arial" w:cs="Arial"/>
          <w:sz w:val="20"/>
          <w:szCs w:val="20"/>
        </w:rPr>
        <w:t xml:space="preserve"> is being added.</w:t>
      </w:r>
    </w:p>
    <w:p w14:paraId="26A6082C" w14:textId="77777777" w:rsidR="002C42CF" w:rsidRPr="00AA3323" w:rsidRDefault="002C42CF" w:rsidP="002C42CF">
      <w:pPr>
        <w:pStyle w:val="ListParagraph"/>
        <w:numPr>
          <w:ilvl w:val="0"/>
          <w:numId w:val="1"/>
        </w:numPr>
        <w:rPr>
          <w:rFonts w:ascii="Arial" w:eastAsia="Times New Roman" w:hAnsi="Arial" w:cs="Arial"/>
          <w:sz w:val="20"/>
          <w:szCs w:val="20"/>
        </w:rPr>
      </w:pPr>
      <w:r w:rsidRPr="00AA3323">
        <w:rPr>
          <w:rFonts w:ascii="Arial" w:eastAsia="Times New Roman" w:hAnsi="Arial" w:cs="Arial"/>
          <w:sz w:val="20"/>
          <w:szCs w:val="20"/>
        </w:rPr>
        <w:t>If driver(s) of other vehicle(s) do not see the vacuum excavator at night or during limited sunlight and strike the vacuum excavator. To reduce the potential of this occurring, additional marking lights, reflectors and conspicuity tape are being added.</w:t>
      </w:r>
    </w:p>
    <w:p w14:paraId="4A94490A" w14:textId="77777777" w:rsidR="002C42CF" w:rsidRPr="00AA3323" w:rsidRDefault="002C42CF" w:rsidP="002C42CF">
      <w:pPr>
        <w:rPr>
          <w:rFonts w:ascii="Arial" w:eastAsiaTheme="minorHAnsi" w:hAnsi="Arial" w:cs="Arial"/>
          <w:sz w:val="20"/>
        </w:rPr>
      </w:pPr>
      <w:r w:rsidRPr="00AA3323">
        <w:rPr>
          <w:rFonts w:ascii="Arial" w:hAnsi="Arial" w:cs="Arial"/>
          <w:sz w:val="20"/>
        </w:rPr>
        <w:t>Property or equipment damage may also occur.</w:t>
      </w:r>
    </w:p>
    <w:bookmarkEnd w:id="1"/>
    <w:p w14:paraId="5BBE62D2" w14:textId="77777777" w:rsidR="00C4593B" w:rsidRPr="0036054A" w:rsidRDefault="00C4593B" w:rsidP="00C4593B">
      <w:pPr>
        <w:rPr>
          <w:rFonts w:ascii="Arial" w:hAnsi="Arial" w:cs="Arial"/>
          <w:sz w:val="20"/>
        </w:rPr>
      </w:pPr>
    </w:p>
    <w:p w14:paraId="31E203F5" w14:textId="77777777" w:rsidR="00C4593B" w:rsidRPr="0036054A" w:rsidRDefault="00C4593B" w:rsidP="00C4593B">
      <w:pPr>
        <w:pStyle w:val="Header"/>
        <w:tabs>
          <w:tab w:val="clear" w:pos="4320"/>
          <w:tab w:val="clear" w:pos="8640"/>
        </w:tabs>
        <w:jc w:val="center"/>
        <w:rPr>
          <w:rFonts w:ascii="Arial" w:hAnsi="Arial" w:cs="Arial"/>
          <w:sz w:val="20"/>
        </w:rPr>
      </w:pPr>
      <w:r w:rsidRPr="0036054A">
        <w:rPr>
          <w:rFonts w:ascii="Arial" w:hAnsi="Arial" w:cs="Arial"/>
          <w:b/>
          <w:sz w:val="20"/>
        </w:rPr>
        <w:t>IMMEDIATE MACHINE MODIFICATIONS REQUIRED</w:t>
      </w:r>
    </w:p>
    <w:p w14:paraId="52B9164E" w14:textId="77777777" w:rsidR="002C42CF" w:rsidRPr="00C24A21" w:rsidRDefault="002C42CF" w:rsidP="002C42CF">
      <w:pPr>
        <w:rPr>
          <w:rFonts w:ascii="Arial" w:hAnsi="Arial" w:cs="Arial"/>
          <w:b/>
          <w:bCs/>
          <w:sz w:val="20"/>
        </w:rPr>
      </w:pPr>
      <w:bookmarkStart w:id="2" w:name="_Hlk14845869"/>
      <w:r w:rsidRPr="00C24A21">
        <w:rPr>
          <w:rFonts w:ascii="Arial" w:hAnsi="Arial" w:cs="Arial"/>
          <w:sz w:val="20"/>
        </w:rPr>
        <w:t xml:space="preserve">VVK00-0001 has been created to provide the necessary parts and instructions to install marker lights, reflectors, conspicuity tape and a lower chassis extension on the rear of the machine. </w:t>
      </w:r>
      <w:r w:rsidRPr="00C24A21">
        <w:rPr>
          <w:rFonts w:ascii="Arial" w:hAnsi="Arial" w:cs="Arial"/>
          <w:b/>
          <w:bCs/>
          <w:sz w:val="20"/>
        </w:rPr>
        <w:t>This kit must be installed</w:t>
      </w:r>
      <w:r w:rsidRPr="00C24A21">
        <w:rPr>
          <w:rFonts w:ascii="Arial" w:hAnsi="Arial" w:cs="Arial"/>
          <w:sz w:val="20"/>
        </w:rPr>
        <w:t xml:space="preserve"> </w:t>
      </w:r>
      <w:r w:rsidRPr="00C24A21">
        <w:rPr>
          <w:rFonts w:ascii="Arial" w:hAnsi="Arial" w:cs="Arial"/>
          <w:b/>
          <w:bCs/>
          <w:sz w:val="20"/>
        </w:rPr>
        <w:t>as soon as possible.</w:t>
      </w:r>
    </w:p>
    <w:p w14:paraId="18A1D905" w14:textId="77777777" w:rsidR="00C4593B" w:rsidRPr="00AA3323" w:rsidRDefault="00C4593B" w:rsidP="00C4593B">
      <w:pPr>
        <w:rPr>
          <w:rFonts w:ascii="Arial" w:hAnsi="Arial" w:cs="Arial"/>
          <w:b/>
          <w:sz w:val="20"/>
        </w:rPr>
      </w:pPr>
    </w:p>
    <w:p w14:paraId="20819C55" w14:textId="77777777" w:rsidR="00DA545F" w:rsidRPr="0034643D" w:rsidRDefault="00DA545F" w:rsidP="00DA545F">
      <w:pPr>
        <w:rPr>
          <w:rFonts w:ascii="Arial" w:hAnsi="Arial" w:cs="Arial"/>
          <w:sz w:val="20"/>
        </w:rPr>
      </w:pPr>
      <w:r w:rsidRPr="0034643D">
        <w:rPr>
          <w:rFonts w:ascii="Arial" w:hAnsi="Arial" w:cs="Arial"/>
          <w:sz w:val="20"/>
        </w:rPr>
        <w:t xml:space="preserve">As stated above a new </w:t>
      </w:r>
      <w:r>
        <w:rPr>
          <w:rFonts w:ascii="Arial" w:hAnsi="Arial" w:cs="Arial"/>
          <w:sz w:val="20"/>
        </w:rPr>
        <w:t>rear extension</w:t>
      </w:r>
      <w:r w:rsidRPr="0034643D">
        <w:rPr>
          <w:rFonts w:ascii="Arial" w:hAnsi="Arial" w:cs="Arial"/>
          <w:sz w:val="20"/>
        </w:rPr>
        <w:t xml:space="preserve"> will be added to the vacuum excavators. Care has been given in the design of this n</w:t>
      </w:r>
      <w:r>
        <w:rPr>
          <w:rFonts w:ascii="Arial" w:hAnsi="Arial" w:cs="Arial"/>
          <w:sz w:val="20"/>
        </w:rPr>
        <w:t>ew trailer extension</w:t>
      </w:r>
      <w:r w:rsidRPr="0034643D">
        <w:rPr>
          <w:rFonts w:ascii="Arial" w:hAnsi="Arial" w:cs="Arial"/>
          <w:sz w:val="20"/>
        </w:rPr>
        <w:t xml:space="preserve"> to ensure that it does not interfere with the operation of the opening the door before dumping. Below is an excerpt from the vacuum excavator’s Operator’s Manual which provides steps for proper operation. When discussing this u</w:t>
      </w:r>
      <w:bookmarkStart w:id="3" w:name="_GoBack"/>
      <w:bookmarkEnd w:id="3"/>
      <w:r w:rsidRPr="0034643D">
        <w:rPr>
          <w:rFonts w:ascii="Arial" w:hAnsi="Arial" w:cs="Arial"/>
          <w:sz w:val="20"/>
        </w:rPr>
        <w:t xml:space="preserve">pgrade with your customer, please ensure that they understand the proper operation, so the door does not strike the </w:t>
      </w:r>
      <w:r>
        <w:rPr>
          <w:rFonts w:ascii="Arial" w:hAnsi="Arial" w:cs="Arial"/>
          <w:sz w:val="20"/>
        </w:rPr>
        <w:t>trailer extension</w:t>
      </w:r>
      <w:r w:rsidRPr="0034643D">
        <w:rPr>
          <w:rFonts w:ascii="Arial" w:hAnsi="Arial" w:cs="Arial"/>
          <w:sz w:val="20"/>
        </w:rPr>
        <w:t>.</w:t>
      </w:r>
    </w:p>
    <w:bookmarkEnd w:id="2"/>
    <w:p w14:paraId="2832E3FB" w14:textId="77777777" w:rsidR="00C4593B" w:rsidRDefault="00C4593B" w:rsidP="00C4593B">
      <w:pPr>
        <w:rPr>
          <w:rFonts w:ascii="Arial" w:hAnsi="Arial" w:cs="Arial"/>
          <w:b/>
          <w:sz w:val="20"/>
        </w:rPr>
      </w:pPr>
      <w:r>
        <w:rPr>
          <w:noProof/>
        </w:rPr>
        <w:lastRenderedPageBreak/>
        <w:drawing>
          <wp:inline distT="0" distB="0" distL="0" distR="0" wp14:anchorId="7146FD90" wp14:editId="4B7A69BC">
            <wp:extent cx="5207000" cy="167213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67" t="26220" r="25338" b="43295"/>
                    <a:stretch/>
                  </pic:blipFill>
                  <pic:spPr bwMode="auto">
                    <a:xfrm>
                      <a:off x="0" y="0"/>
                      <a:ext cx="5225860" cy="1678188"/>
                    </a:xfrm>
                    <a:prstGeom prst="rect">
                      <a:avLst/>
                    </a:prstGeom>
                    <a:ln>
                      <a:noFill/>
                    </a:ln>
                    <a:extLst>
                      <a:ext uri="{53640926-AAD7-44D8-BBD7-CCE9431645EC}">
                        <a14:shadowObscured xmlns:a14="http://schemas.microsoft.com/office/drawing/2010/main"/>
                      </a:ext>
                    </a:extLst>
                  </pic:spPr>
                </pic:pic>
              </a:graphicData>
            </a:graphic>
          </wp:inline>
        </w:drawing>
      </w:r>
    </w:p>
    <w:p w14:paraId="4360E7CE" w14:textId="77777777" w:rsidR="00C4593B" w:rsidRPr="00AA3323" w:rsidRDefault="00C4593B" w:rsidP="00C4593B">
      <w:pPr>
        <w:rPr>
          <w:rFonts w:ascii="Arial" w:hAnsi="Arial" w:cs="Arial"/>
          <w:b/>
          <w:sz w:val="20"/>
        </w:rPr>
      </w:pPr>
    </w:p>
    <w:p w14:paraId="77A99895" w14:textId="77777777" w:rsidR="00C4593B" w:rsidRPr="00AA3323" w:rsidRDefault="00C4593B" w:rsidP="00C4593B">
      <w:pPr>
        <w:rPr>
          <w:rFonts w:ascii="Arial" w:hAnsi="Arial" w:cs="Arial"/>
          <w:sz w:val="20"/>
        </w:rPr>
      </w:pPr>
      <w:r w:rsidRPr="00AA3323">
        <w:rPr>
          <w:rFonts w:ascii="Arial" w:hAnsi="Arial" w:cs="Arial"/>
          <w:sz w:val="20"/>
        </w:rPr>
        <w:t>Please be reminded that it is a violation of Federal law for you to sell or lease the machines covered by this notification until this recall has been performed on these machines. Substantial civil penalties apply to violations of this law.</w:t>
      </w:r>
    </w:p>
    <w:p w14:paraId="404F88A9" w14:textId="77777777" w:rsidR="00C4593B" w:rsidRPr="0036054A" w:rsidRDefault="00C4593B" w:rsidP="00C4593B">
      <w:pPr>
        <w:pStyle w:val="BodyText3"/>
        <w:spacing w:after="0"/>
        <w:rPr>
          <w:rFonts w:ascii="Arial" w:hAnsi="Arial" w:cs="Arial"/>
          <w:sz w:val="20"/>
          <w:szCs w:val="20"/>
        </w:rPr>
      </w:pPr>
    </w:p>
    <w:p w14:paraId="463A910A" w14:textId="77777777" w:rsidR="00C4593B" w:rsidRPr="0036054A" w:rsidRDefault="00C4593B" w:rsidP="00C4593B">
      <w:pPr>
        <w:autoSpaceDE w:val="0"/>
        <w:autoSpaceDN w:val="0"/>
        <w:adjustRightInd w:val="0"/>
        <w:rPr>
          <w:rFonts w:ascii="Arial" w:hAnsi="Arial" w:cs="Arial"/>
          <w:sz w:val="20"/>
        </w:rPr>
      </w:pPr>
      <w:r w:rsidRPr="0036054A">
        <w:rPr>
          <w:rFonts w:ascii="Arial" w:hAnsi="Arial" w:cs="Arial"/>
          <w:b/>
          <w:sz w:val="20"/>
        </w:rPr>
        <w:t>Please contact</w:t>
      </w:r>
      <w:r w:rsidRPr="0036054A">
        <w:rPr>
          <w:rFonts w:ascii="Arial" w:hAnsi="Arial" w:cs="Arial"/>
          <w:sz w:val="20"/>
        </w:rPr>
        <w:t xml:space="preserve"> your authorized, independent </w:t>
      </w:r>
      <w:r w:rsidRPr="0036054A">
        <w:rPr>
          <w:rFonts w:ascii="Arial" w:hAnsi="Arial" w:cs="Arial"/>
          <w:b/>
          <w:bCs/>
          <w:sz w:val="20"/>
        </w:rPr>
        <w:t xml:space="preserve">Vermeer dealer </w:t>
      </w:r>
      <w:r w:rsidRPr="0036054A">
        <w:rPr>
          <w:rFonts w:ascii="Arial" w:hAnsi="Arial" w:cs="Arial"/>
          <w:sz w:val="20"/>
        </w:rPr>
        <w:t xml:space="preserve">immediately to arrange a mutually acceptable time and location to install </w:t>
      </w:r>
      <w:r>
        <w:rPr>
          <w:rFonts w:ascii="Arial" w:hAnsi="Arial" w:cs="Arial"/>
          <w:sz w:val="20"/>
        </w:rPr>
        <w:t>VV</w:t>
      </w:r>
      <w:r w:rsidRPr="0036054A">
        <w:rPr>
          <w:rFonts w:ascii="Arial" w:hAnsi="Arial" w:cs="Arial"/>
          <w:sz w:val="20"/>
        </w:rPr>
        <w:t>K00-</w:t>
      </w:r>
      <w:r>
        <w:rPr>
          <w:rFonts w:ascii="Arial" w:hAnsi="Arial" w:cs="Arial"/>
          <w:sz w:val="20"/>
        </w:rPr>
        <w:t>0001</w:t>
      </w:r>
      <w:r w:rsidRPr="0036054A">
        <w:rPr>
          <w:rFonts w:ascii="Arial" w:hAnsi="Arial" w:cs="Arial"/>
          <w:sz w:val="20"/>
        </w:rPr>
        <w:t xml:space="preserve"> </w:t>
      </w:r>
      <w:r w:rsidRPr="0036054A">
        <w:rPr>
          <w:rFonts w:ascii="Arial" w:hAnsi="Arial" w:cs="Arial"/>
          <w:b/>
          <w:bCs/>
          <w:sz w:val="20"/>
        </w:rPr>
        <w:t xml:space="preserve">at no cost </w:t>
      </w:r>
      <w:r w:rsidRPr="0036054A">
        <w:rPr>
          <w:rFonts w:ascii="Arial" w:hAnsi="Arial" w:cs="Arial"/>
          <w:sz w:val="20"/>
        </w:rPr>
        <w:t>to you for labor or materials.</w:t>
      </w:r>
      <w:r>
        <w:rPr>
          <w:rFonts w:ascii="Arial" w:hAnsi="Arial" w:cs="Arial"/>
          <w:sz w:val="20"/>
        </w:rPr>
        <w:t xml:space="preserve"> The installation of this kit is estimated at 4 hours of labor. </w:t>
      </w:r>
      <w:r w:rsidRPr="0036054A">
        <w:rPr>
          <w:rFonts w:ascii="Arial" w:hAnsi="Arial" w:cs="Arial"/>
          <w:sz w:val="20"/>
        </w:rPr>
        <w:t xml:space="preserve"> If the Vermeer dealer travels to the unit to install the kit, costs may be incurred by the owner. </w:t>
      </w:r>
      <w:r w:rsidRPr="0036054A">
        <w:rPr>
          <w:rFonts w:ascii="Arial" w:hAnsi="Arial" w:cs="Arial"/>
          <w:b/>
          <w:bCs/>
          <w:sz w:val="20"/>
        </w:rPr>
        <w:t>You must have your machine upgraded for these safety features</w:t>
      </w:r>
      <w:r w:rsidRPr="0036054A">
        <w:rPr>
          <w:rFonts w:ascii="Arial" w:hAnsi="Arial" w:cs="Arial"/>
          <w:sz w:val="20"/>
        </w:rPr>
        <w:t>.</w:t>
      </w:r>
    </w:p>
    <w:p w14:paraId="4FDAF7B6" w14:textId="77777777" w:rsidR="00C4593B" w:rsidRPr="0036054A" w:rsidRDefault="00C4593B" w:rsidP="00C4593B">
      <w:pPr>
        <w:pStyle w:val="BodyText3"/>
        <w:spacing w:after="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2336" behindDoc="1" locked="0" layoutInCell="1" allowOverlap="1" wp14:anchorId="323724D8" wp14:editId="088D3A41">
                <wp:simplePos x="0" y="0"/>
                <wp:positionH relativeFrom="column">
                  <wp:posOffset>-69850</wp:posOffset>
                </wp:positionH>
                <wp:positionV relativeFrom="paragraph">
                  <wp:posOffset>109220</wp:posOffset>
                </wp:positionV>
                <wp:extent cx="6064250" cy="8382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0642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3B08" id="Rectangle 2" o:spid="_x0000_s1026" style="position:absolute;margin-left:-5.5pt;margin-top:8.6pt;width:477.5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" filled="f" strokecolor="black [3213]" strokeweight="1pt"/>
            </w:pict>
          </mc:Fallback>
        </mc:AlternateContent>
      </w:r>
    </w:p>
    <w:p w14:paraId="1E5DDB1C" w14:textId="77777777" w:rsidR="00C4593B" w:rsidRDefault="00C4593B" w:rsidP="00C4593B">
      <w:pPr>
        <w:spacing w:before="3" w:line="240" w:lineRule="exact"/>
        <w:rPr>
          <w:rFonts w:ascii="Arial" w:hAnsi="Arial" w:cs="Arial"/>
          <w:sz w:val="20"/>
          <w:lang w:val="de-DE"/>
        </w:rPr>
      </w:pPr>
      <w:r w:rsidRPr="00F3367F">
        <w:rPr>
          <w:rFonts w:ascii="Arial" w:hAnsi="Arial" w:cs="Arial"/>
          <w:b/>
          <w:sz w:val="20"/>
        </w:rPr>
        <w:t>Contact your local Vermeer Dealer:</w:t>
      </w:r>
      <w:r w:rsidRPr="002A2EBA">
        <w:rPr>
          <w:rFonts w:ascii="Arial" w:hAnsi="Arial" w:cs="Arial"/>
          <w:sz w:val="20"/>
          <w:lang w:val="de-DE"/>
        </w:rPr>
        <w:t xml:space="preserve"> </w:t>
      </w:r>
      <w:r>
        <w:rPr>
          <w:rFonts w:ascii="Arial" w:hAnsi="Arial" w:cs="Arial"/>
          <w:sz w:val="20"/>
          <w:lang w:val="de-DE"/>
        </w:rPr>
        <w:tab/>
      </w:r>
      <w:r>
        <w:rPr>
          <w:rFonts w:ascii="Arial" w:hAnsi="Arial" w:cs="Arial"/>
          <w:sz w:val="20"/>
          <w:lang w:val="de-DE"/>
        </w:rPr>
        <w:fldChar w:fldCharType="begin"/>
      </w:r>
      <w:r>
        <w:rPr>
          <w:rFonts w:ascii="Arial" w:hAnsi="Arial" w:cs="Arial"/>
          <w:sz w:val="20"/>
          <w:lang w:val="de-DE"/>
        </w:rPr>
        <w:instrText xml:space="preserve"> MERGEFIELD "Service_Dealer_Name" </w:instrText>
      </w:r>
      <w:r>
        <w:rPr>
          <w:rFonts w:ascii="Arial" w:hAnsi="Arial" w:cs="Arial"/>
          <w:sz w:val="20"/>
          <w:lang w:val="de-DE"/>
        </w:rPr>
        <w:fldChar w:fldCharType="separate"/>
      </w:r>
      <w:r>
        <w:rPr>
          <w:rFonts w:ascii="Arial" w:hAnsi="Arial" w:cs="Arial"/>
          <w:noProof/>
          <w:sz w:val="20"/>
          <w:lang w:val="de-DE"/>
        </w:rPr>
        <w:t>«Service_Dealer_Name»</w:t>
      </w:r>
      <w:r>
        <w:rPr>
          <w:rFonts w:ascii="Arial" w:hAnsi="Arial" w:cs="Arial"/>
          <w:sz w:val="20"/>
          <w:lang w:val="de-DE"/>
        </w:rPr>
        <w:fldChar w:fldCharType="end"/>
      </w:r>
    </w:p>
    <w:p w14:paraId="11AB7A6C" w14:textId="77777777" w:rsidR="00C4593B" w:rsidRDefault="00C4593B" w:rsidP="00C4593B">
      <w:pPr>
        <w:ind w:left="2880" w:firstLine="720"/>
        <w:rPr>
          <w:rFonts w:ascii="Arial" w:hAnsi="Arial" w:cs="Arial"/>
          <w:sz w:val="20"/>
          <w:lang w:val="de-DE"/>
        </w:rPr>
      </w:pPr>
      <w:r>
        <w:rPr>
          <w:rFonts w:ascii="Arial" w:hAnsi="Arial" w:cs="Arial"/>
          <w:sz w:val="20"/>
          <w:lang w:val="de-DE"/>
        </w:rPr>
        <w:fldChar w:fldCharType="begin"/>
      </w:r>
      <w:r>
        <w:rPr>
          <w:rFonts w:ascii="Arial" w:hAnsi="Arial" w:cs="Arial"/>
          <w:sz w:val="20"/>
          <w:lang w:val="de-DE"/>
        </w:rPr>
        <w:instrText xml:space="preserve"> MERGEFIELD "Serv_Dealer_Add1" </w:instrText>
      </w:r>
      <w:r>
        <w:rPr>
          <w:rFonts w:ascii="Arial" w:hAnsi="Arial" w:cs="Arial"/>
          <w:sz w:val="20"/>
          <w:lang w:val="de-DE"/>
        </w:rPr>
        <w:fldChar w:fldCharType="separate"/>
      </w:r>
      <w:r>
        <w:rPr>
          <w:rFonts w:ascii="Arial" w:hAnsi="Arial" w:cs="Arial"/>
          <w:noProof/>
          <w:sz w:val="20"/>
          <w:lang w:val="de-DE"/>
        </w:rPr>
        <w:t>«Serv_Dealer_Add1»</w:t>
      </w:r>
      <w:r>
        <w:rPr>
          <w:rFonts w:ascii="Arial" w:hAnsi="Arial" w:cs="Arial"/>
          <w:sz w:val="20"/>
          <w:lang w:val="de-DE"/>
        </w:rPr>
        <w:fldChar w:fldCharType="end"/>
      </w:r>
      <w:r>
        <w:rPr>
          <w:rFonts w:ascii="Arial" w:hAnsi="Arial" w:cs="Arial"/>
          <w:sz w:val="20"/>
          <w:lang w:val="de-DE"/>
        </w:rPr>
        <w:t xml:space="preserve"> </w:t>
      </w:r>
      <w:r>
        <w:rPr>
          <w:rFonts w:ascii="Arial" w:hAnsi="Arial" w:cs="Arial"/>
          <w:sz w:val="20"/>
          <w:lang w:val="de-DE"/>
        </w:rPr>
        <w:fldChar w:fldCharType="begin"/>
      </w:r>
      <w:r>
        <w:rPr>
          <w:rFonts w:ascii="Arial" w:hAnsi="Arial" w:cs="Arial"/>
          <w:sz w:val="20"/>
          <w:lang w:val="de-DE"/>
        </w:rPr>
        <w:instrText xml:space="preserve"> MERGEFIELD "Serv_Dealer_Add2" </w:instrText>
      </w:r>
      <w:r>
        <w:rPr>
          <w:rFonts w:ascii="Arial" w:hAnsi="Arial" w:cs="Arial"/>
          <w:sz w:val="20"/>
          <w:lang w:val="de-DE"/>
        </w:rPr>
        <w:fldChar w:fldCharType="separate"/>
      </w:r>
      <w:r>
        <w:rPr>
          <w:rFonts w:ascii="Arial" w:hAnsi="Arial" w:cs="Arial"/>
          <w:noProof/>
          <w:sz w:val="20"/>
          <w:lang w:val="de-DE"/>
        </w:rPr>
        <w:t>«Serv_Dealer_Add2»</w:t>
      </w:r>
      <w:r>
        <w:rPr>
          <w:rFonts w:ascii="Arial" w:hAnsi="Arial" w:cs="Arial"/>
          <w:sz w:val="20"/>
          <w:lang w:val="de-DE"/>
        </w:rPr>
        <w:fldChar w:fldCharType="end"/>
      </w:r>
    </w:p>
    <w:p w14:paraId="7A842C04" w14:textId="77777777" w:rsidR="00C4593B" w:rsidRDefault="00C4593B" w:rsidP="00C4593B">
      <w:pPr>
        <w:ind w:left="2880" w:firstLine="720"/>
        <w:rPr>
          <w:rFonts w:ascii="Arial" w:hAnsi="Arial" w:cs="Arial"/>
          <w:sz w:val="20"/>
          <w:lang w:val="de-DE"/>
        </w:rPr>
      </w:pPr>
      <w:r>
        <w:rPr>
          <w:rFonts w:ascii="Arial" w:hAnsi="Arial" w:cs="Arial"/>
          <w:sz w:val="20"/>
          <w:lang w:val="de-DE"/>
        </w:rPr>
        <w:fldChar w:fldCharType="begin"/>
      </w:r>
      <w:r>
        <w:rPr>
          <w:rFonts w:ascii="Arial" w:hAnsi="Arial" w:cs="Arial"/>
          <w:sz w:val="20"/>
          <w:lang w:val="de-DE"/>
        </w:rPr>
        <w:instrText xml:space="preserve"> MERGEFIELD "Serv_Dealer_City" </w:instrText>
      </w:r>
      <w:r>
        <w:rPr>
          <w:rFonts w:ascii="Arial" w:hAnsi="Arial" w:cs="Arial"/>
          <w:sz w:val="20"/>
          <w:lang w:val="de-DE"/>
        </w:rPr>
        <w:fldChar w:fldCharType="separate"/>
      </w:r>
      <w:r>
        <w:rPr>
          <w:rFonts w:ascii="Arial" w:hAnsi="Arial" w:cs="Arial"/>
          <w:noProof/>
          <w:sz w:val="20"/>
          <w:lang w:val="de-DE"/>
        </w:rPr>
        <w:t>«Serv_Dealer_City»</w:t>
      </w:r>
      <w:r>
        <w:rPr>
          <w:rFonts w:ascii="Arial" w:hAnsi="Arial" w:cs="Arial"/>
          <w:sz w:val="20"/>
          <w:lang w:val="de-DE"/>
        </w:rPr>
        <w:fldChar w:fldCharType="end"/>
      </w:r>
      <w:r>
        <w:rPr>
          <w:rFonts w:ascii="Arial" w:hAnsi="Arial" w:cs="Arial"/>
          <w:sz w:val="20"/>
          <w:lang w:val="de-DE"/>
        </w:rPr>
        <w:t xml:space="preserve"> </w:t>
      </w:r>
      <w:r>
        <w:rPr>
          <w:rFonts w:ascii="Arial" w:hAnsi="Arial" w:cs="Arial"/>
          <w:sz w:val="20"/>
          <w:lang w:val="de-DE"/>
        </w:rPr>
        <w:fldChar w:fldCharType="begin"/>
      </w:r>
      <w:r>
        <w:rPr>
          <w:rFonts w:ascii="Arial" w:hAnsi="Arial" w:cs="Arial"/>
          <w:sz w:val="20"/>
          <w:lang w:val="de-DE"/>
        </w:rPr>
        <w:instrText xml:space="preserve"> MERGEFIELD "Serv_Dealer_St" </w:instrText>
      </w:r>
      <w:r>
        <w:rPr>
          <w:rFonts w:ascii="Arial" w:hAnsi="Arial" w:cs="Arial"/>
          <w:sz w:val="20"/>
          <w:lang w:val="de-DE"/>
        </w:rPr>
        <w:fldChar w:fldCharType="separate"/>
      </w:r>
      <w:r>
        <w:rPr>
          <w:rFonts w:ascii="Arial" w:hAnsi="Arial" w:cs="Arial"/>
          <w:noProof/>
          <w:sz w:val="20"/>
          <w:lang w:val="de-DE"/>
        </w:rPr>
        <w:t>«Serv_Dealer_St»</w:t>
      </w:r>
      <w:r>
        <w:rPr>
          <w:rFonts w:ascii="Arial" w:hAnsi="Arial" w:cs="Arial"/>
          <w:sz w:val="20"/>
          <w:lang w:val="de-DE"/>
        </w:rPr>
        <w:fldChar w:fldCharType="end"/>
      </w:r>
      <w:r>
        <w:rPr>
          <w:rFonts w:ascii="Arial" w:hAnsi="Arial" w:cs="Arial"/>
          <w:sz w:val="20"/>
          <w:lang w:val="de-DE"/>
        </w:rPr>
        <w:t xml:space="preserve"> </w:t>
      </w:r>
      <w:r>
        <w:rPr>
          <w:rFonts w:ascii="Arial" w:hAnsi="Arial" w:cs="Arial"/>
          <w:sz w:val="20"/>
          <w:lang w:val="de-DE"/>
        </w:rPr>
        <w:fldChar w:fldCharType="begin"/>
      </w:r>
      <w:r>
        <w:rPr>
          <w:rFonts w:ascii="Arial" w:hAnsi="Arial" w:cs="Arial"/>
          <w:sz w:val="20"/>
          <w:lang w:val="de-DE"/>
        </w:rPr>
        <w:instrText xml:space="preserve"> MERGEFIELD "Serv_Dealer_Zip" </w:instrText>
      </w:r>
      <w:r>
        <w:rPr>
          <w:rFonts w:ascii="Arial" w:hAnsi="Arial" w:cs="Arial"/>
          <w:sz w:val="20"/>
          <w:lang w:val="de-DE"/>
        </w:rPr>
        <w:fldChar w:fldCharType="separate"/>
      </w:r>
      <w:r>
        <w:rPr>
          <w:rFonts w:ascii="Arial" w:hAnsi="Arial" w:cs="Arial"/>
          <w:noProof/>
          <w:sz w:val="20"/>
          <w:lang w:val="de-DE"/>
        </w:rPr>
        <w:t>«Serv_Dealer_Zip»</w:t>
      </w:r>
      <w:r>
        <w:rPr>
          <w:rFonts w:ascii="Arial" w:hAnsi="Arial" w:cs="Arial"/>
          <w:sz w:val="20"/>
          <w:lang w:val="de-DE"/>
        </w:rPr>
        <w:fldChar w:fldCharType="end"/>
      </w:r>
    </w:p>
    <w:p w14:paraId="3B998ACB" w14:textId="77777777" w:rsidR="00C4593B" w:rsidRDefault="00C4593B" w:rsidP="00C4593B">
      <w:pPr>
        <w:spacing w:before="3" w:line="240" w:lineRule="exact"/>
        <w:ind w:left="2880" w:firstLine="720"/>
        <w:rPr>
          <w:rFonts w:ascii="Arial" w:hAnsi="Arial" w:cs="Arial"/>
          <w:caps/>
          <w:sz w:val="20"/>
          <w:lang w:val="de-DE"/>
        </w:rPr>
      </w:pPr>
      <w:r w:rsidRPr="00B70F29">
        <w:rPr>
          <w:rFonts w:ascii="Arial" w:hAnsi="Arial" w:cs="Arial"/>
          <w:caps/>
          <w:sz w:val="20"/>
          <w:lang w:val="de-DE"/>
        </w:rPr>
        <w:fldChar w:fldCharType="begin"/>
      </w:r>
      <w:r w:rsidRPr="00B70F29">
        <w:rPr>
          <w:rFonts w:ascii="Arial" w:hAnsi="Arial" w:cs="Arial"/>
          <w:caps/>
          <w:sz w:val="20"/>
          <w:lang w:val="de-DE"/>
        </w:rPr>
        <w:instrText xml:space="preserve"> MERGEFIELD "Serv_Dealer_Country" </w:instrText>
      </w:r>
      <w:r w:rsidRPr="00B70F29">
        <w:rPr>
          <w:rFonts w:ascii="Arial" w:hAnsi="Arial" w:cs="Arial"/>
          <w:caps/>
          <w:sz w:val="20"/>
          <w:lang w:val="de-DE"/>
        </w:rPr>
        <w:fldChar w:fldCharType="separate"/>
      </w:r>
      <w:r w:rsidRPr="00B70F29">
        <w:rPr>
          <w:rFonts w:ascii="Arial" w:hAnsi="Arial" w:cs="Arial"/>
          <w:caps/>
          <w:noProof/>
          <w:sz w:val="20"/>
          <w:lang w:val="de-DE"/>
        </w:rPr>
        <w:t>«Serv_Dealer_Country»</w:t>
      </w:r>
      <w:r w:rsidRPr="00B70F29">
        <w:rPr>
          <w:rFonts w:ascii="Arial" w:hAnsi="Arial" w:cs="Arial"/>
          <w:caps/>
          <w:sz w:val="20"/>
          <w:lang w:val="de-DE"/>
        </w:rPr>
        <w:fldChar w:fldCharType="end"/>
      </w:r>
    </w:p>
    <w:p w14:paraId="0C6E529C" w14:textId="77777777" w:rsidR="00C4593B" w:rsidRDefault="00C4593B" w:rsidP="00C4593B">
      <w:pPr>
        <w:ind w:left="1440" w:firstLine="720"/>
        <w:rPr>
          <w:rFonts w:ascii="Arial" w:hAnsi="Arial" w:cs="Arial"/>
          <w:sz w:val="20"/>
        </w:rPr>
      </w:pPr>
      <w:r w:rsidRPr="00F3367F">
        <w:rPr>
          <w:rFonts w:ascii="Arial" w:hAnsi="Arial" w:cs="Arial"/>
          <w:b/>
          <w:sz w:val="20"/>
        </w:rPr>
        <w:t>Telephone:</w:t>
      </w:r>
      <w:r>
        <w:rPr>
          <w:rFonts w:ascii="Arial" w:hAnsi="Arial" w:cs="Arial"/>
          <w:sz w:val="20"/>
        </w:rPr>
        <w:t xml:space="preserve"> </w:t>
      </w:r>
      <w:r>
        <w:rPr>
          <w:rFonts w:ascii="Arial" w:hAnsi="Arial" w:cs="Arial"/>
          <w:sz w:val="20"/>
        </w:rPr>
        <w:tab/>
      </w:r>
      <w:r>
        <w:rPr>
          <w:rFonts w:ascii="Arial" w:hAnsi="Arial" w:cs="Arial"/>
          <w:sz w:val="20"/>
        </w:rPr>
        <w:fldChar w:fldCharType="begin"/>
      </w:r>
      <w:r>
        <w:rPr>
          <w:rFonts w:ascii="Arial" w:hAnsi="Arial" w:cs="Arial"/>
          <w:sz w:val="20"/>
        </w:rPr>
        <w:instrText xml:space="preserve"> MERGEFIELD Serv_Dealer_Phone </w:instrText>
      </w:r>
      <w:r>
        <w:rPr>
          <w:rFonts w:ascii="Arial" w:hAnsi="Arial" w:cs="Arial"/>
          <w:sz w:val="20"/>
        </w:rPr>
        <w:fldChar w:fldCharType="separate"/>
      </w:r>
      <w:r>
        <w:rPr>
          <w:rFonts w:ascii="Arial" w:hAnsi="Arial" w:cs="Arial"/>
          <w:noProof/>
          <w:sz w:val="20"/>
        </w:rPr>
        <w:t>«Serv_Dealer_Phone»</w:t>
      </w:r>
      <w:r>
        <w:rPr>
          <w:rFonts w:ascii="Arial" w:hAnsi="Arial" w:cs="Arial"/>
          <w:sz w:val="20"/>
        </w:rPr>
        <w:fldChar w:fldCharType="end"/>
      </w:r>
    </w:p>
    <w:p w14:paraId="7F63DB5F" w14:textId="77777777" w:rsidR="00C4593B" w:rsidRPr="0036054A" w:rsidRDefault="00C4593B" w:rsidP="00C4593B">
      <w:pPr>
        <w:pStyle w:val="BodyText3"/>
        <w:spacing w:after="0"/>
        <w:rPr>
          <w:rFonts w:ascii="Arial" w:hAnsi="Arial" w:cs="Arial"/>
          <w:sz w:val="20"/>
          <w:szCs w:val="20"/>
        </w:rPr>
      </w:pPr>
    </w:p>
    <w:p w14:paraId="34E3CE43" w14:textId="77777777" w:rsidR="00C4593B" w:rsidRPr="0036054A" w:rsidRDefault="00C4593B" w:rsidP="00C4593B">
      <w:pPr>
        <w:rPr>
          <w:rFonts w:ascii="Arial" w:hAnsi="Arial" w:cs="Arial"/>
          <w:sz w:val="20"/>
        </w:rPr>
      </w:pPr>
      <w:r>
        <w:rPr>
          <w:rFonts w:ascii="Arial" w:hAnsi="Arial" w:cs="Arial"/>
          <w:sz w:val="20"/>
        </w:rPr>
        <w:t>A</w:t>
      </w:r>
      <w:r w:rsidRPr="0036054A">
        <w:rPr>
          <w:rFonts w:ascii="Arial" w:hAnsi="Arial" w:cs="Arial"/>
          <w:sz w:val="20"/>
        </w:rPr>
        <w:t>ccording to our records, you currently own a V</w:t>
      </w:r>
      <w:r>
        <w:rPr>
          <w:rFonts w:ascii="Arial" w:hAnsi="Arial" w:cs="Arial"/>
          <w:sz w:val="20"/>
        </w:rPr>
        <w:t>acTron LP873SDT/LPSDT heavy</w:t>
      </w:r>
      <w:r w:rsidRPr="0036054A">
        <w:rPr>
          <w:rFonts w:ascii="Arial" w:hAnsi="Arial" w:cs="Arial"/>
          <w:sz w:val="20"/>
        </w:rPr>
        <w:t xml:space="preserve"> </w:t>
      </w:r>
      <w:r>
        <w:rPr>
          <w:rFonts w:ascii="Arial" w:hAnsi="Arial" w:cs="Arial"/>
          <w:sz w:val="20"/>
        </w:rPr>
        <w:t>vacuum excavator</w:t>
      </w:r>
      <w:r w:rsidRPr="0036054A">
        <w:rPr>
          <w:rFonts w:ascii="Arial" w:hAnsi="Arial" w:cs="Arial"/>
          <w:sz w:val="20"/>
        </w:rPr>
        <w:t xml:space="preserve">. The Model and Serial Number of the </w:t>
      </w:r>
      <w:r w:rsidRPr="0036054A">
        <w:rPr>
          <w:rFonts w:ascii="Arial" w:hAnsi="Arial" w:cs="Arial"/>
          <w:sz w:val="20"/>
        </w:rPr>
        <w:fldChar w:fldCharType="begin"/>
      </w:r>
      <w:r w:rsidRPr="0036054A">
        <w:rPr>
          <w:rFonts w:ascii="Arial" w:hAnsi="Arial" w:cs="Arial"/>
          <w:sz w:val="20"/>
        </w:rPr>
        <w:instrText xml:space="preserve"> MERGEFIELD "MODEL" </w:instrText>
      </w:r>
      <w:r w:rsidRPr="0036054A">
        <w:rPr>
          <w:rFonts w:ascii="Arial" w:hAnsi="Arial" w:cs="Arial"/>
          <w:sz w:val="20"/>
        </w:rPr>
        <w:fldChar w:fldCharType="separate"/>
      </w:r>
      <w:r>
        <w:rPr>
          <w:rFonts w:ascii="Arial" w:hAnsi="Arial" w:cs="Arial"/>
          <w:sz w:val="20"/>
        </w:rPr>
        <w:t>LP873SDT/LPSDT heavy</w:t>
      </w:r>
      <w:r w:rsidRPr="0036054A">
        <w:rPr>
          <w:rFonts w:ascii="Arial" w:hAnsi="Arial" w:cs="Arial"/>
          <w:sz w:val="20"/>
        </w:rPr>
        <w:t xml:space="preserve"> </w:t>
      </w:r>
      <w:r w:rsidRPr="0036054A">
        <w:rPr>
          <w:rFonts w:ascii="Arial" w:hAnsi="Arial" w:cs="Arial"/>
          <w:sz w:val="20"/>
        </w:rPr>
        <w:fldChar w:fldCharType="end"/>
      </w:r>
      <w:r w:rsidRPr="0036054A">
        <w:rPr>
          <w:rFonts w:ascii="Arial" w:hAnsi="Arial" w:cs="Arial"/>
          <w:sz w:val="20"/>
        </w:rPr>
        <w:t xml:space="preserve"> is shown at the top right of this letter.  If you no longer own this unit, please notify </w:t>
      </w:r>
      <w:r>
        <w:rPr>
          <w:rFonts w:ascii="Arial" w:hAnsi="Arial" w:cs="Arial"/>
          <w:sz w:val="20"/>
        </w:rPr>
        <w:t>VacTron by notifying Vermeer Corporation’s</w:t>
      </w:r>
      <w:r w:rsidRPr="0036054A">
        <w:rPr>
          <w:rFonts w:ascii="Arial" w:hAnsi="Arial" w:cs="Arial"/>
          <w:sz w:val="20"/>
        </w:rPr>
        <w:t xml:space="preserve"> Product Safety Department at:</w:t>
      </w:r>
    </w:p>
    <w:p w14:paraId="226CB8D5" w14:textId="77777777" w:rsidR="00C4593B" w:rsidRPr="0036054A" w:rsidRDefault="00C4593B" w:rsidP="00C4593B">
      <w:pPr>
        <w:rPr>
          <w:rFonts w:ascii="Arial" w:hAnsi="Arial" w:cs="Arial"/>
          <w:sz w:val="20"/>
        </w:rPr>
      </w:pPr>
      <w:r w:rsidRPr="0036054A">
        <w:rPr>
          <w:rFonts w:ascii="Arial" w:hAnsi="Arial" w:cs="Arial"/>
          <w:sz w:val="20"/>
        </w:rPr>
        <w:tab/>
        <w:t>Toll Free:</w:t>
      </w:r>
      <w:r w:rsidRPr="0036054A">
        <w:rPr>
          <w:rFonts w:ascii="Arial" w:hAnsi="Arial" w:cs="Arial"/>
          <w:sz w:val="20"/>
        </w:rPr>
        <w:tab/>
        <w:t>800-829-0051, extension 7060</w:t>
      </w:r>
    </w:p>
    <w:p w14:paraId="3FFB8AB6" w14:textId="77777777" w:rsidR="00C4593B" w:rsidRPr="0036054A" w:rsidRDefault="00C4593B" w:rsidP="00C4593B">
      <w:pPr>
        <w:rPr>
          <w:rFonts w:ascii="Arial" w:hAnsi="Arial" w:cs="Arial"/>
          <w:sz w:val="20"/>
        </w:rPr>
      </w:pPr>
      <w:r w:rsidRPr="0036054A">
        <w:rPr>
          <w:rFonts w:ascii="Arial" w:hAnsi="Arial" w:cs="Arial"/>
          <w:sz w:val="20"/>
        </w:rPr>
        <w:tab/>
        <w:t>Telephone:</w:t>
      </w:r>
      <w:r w:rsidRPr="0036054A">
        <w:rPr>
          <w:rFonts w:ascii="Arial" w:hAnsi="Arial" w:cs="Arial"/>
          <w:sz w:val="20"/>
        </w:rPr>
        <w:tab/>
        <w:t>641-621-7060</w:t>
      </w:r>
    </w:p>
    <w:p w14:paraId="30053EF6" w14:textId="77777777" w:rsidR="00C4593B" w:rsidRPr="0036054A" w:rsidRDefault="00C4593B" w:rsidP="00C4593B">
      <w:pPr>
        <w:rPr>
          <w:rFonts w:ascii="Arial" w:hAnsi="Arial" w:cs="Arial"/>
          <w:sz w:val="20"/>
        </w:rPr>
      </w:pPr>
      <w:r w:rsidRPr="0036054A">
        <w:rPr>
          <w:rFonts w:ascii="Arial" w:hAnsi="Arial" w:cs="Arial"/>
          <w:sz w:val="20"/>
        </w:rPr>
        <w:tab/>
        <w:t>E-mail:</w:t>
      </w:r>
      <w:r w:rsidRPr="0036054A">
        <w:rPr>
          <w:rFonts w:ascii="Arial" w:hAnsi="Arial" w:cs="Arial"/>
          <w:sz w:val="20"/>
        </w:rPr>
        <w:tab/>
      </w:r>
      <w:r w:rsidRPr="0036054A">
        <w:rPr>
          <w:rFonts w:ascii="Arial" w:hAnsi="Arial" w:cs="Arial"/>
          <w:sz w:val="20"/>
        </w:rPr>
        <w:tab/>
        <w:t>productsafety@vermeer.com</w:t>
      </w:r>
    </w:p>
    <w:p w14:paraId="544D2AD9" w14:textId="77777777" w:rsidR="00C4593B" w:rsidRPr="0036054A" w:rsidRDefault="00C4593B" w:rsidP="00C4593B">
      <w:pPr>
        <w:autoSpaceDE w:val="0"/>
        <w:autoSpaceDN w:val="0"/>
        <w:adjustRightInd w:val="0"/>
        <w:rPr>
          <w:rFonts w:ascii="Arial" w:hAnsi="Arial" w:cs="Arial"/>
          <w:sz w:val="20"/>
        </w:rPr>
      </w:pPr>
      <w:r w:rsidRPr="0036054A">
        <w:rPr>
          <w:rFonts w:ascii="Arial" w:hAnsi="Arial" w:cs="Arial"/>
          <w:sz w:val="20"/>
        </w:rPr>
        <w:t>If possible, please provide the name and address of the new owner.</w:t>
      </w:r>
    </w:p>
    <w:p w14:paraId="2F71AB9D" w14:textId="77777777" w:rsidR="00C4593B" w:rsidRDefault="00C4593B" w:rsidP="00C4593B">
      <w:pPr>
        <w:rPr>
          <w:rFonts w:ascii="Arial" w:hAnsi="Arial" w:cs="Arial"/>
          <w:sz w:val="20"/>
        </w:rPr>
      </w:pPr>
    </w:p>
    <w:p w14:paraId="36D16547" w14:textId="77777777" w:rsidR="00C4593B" w:rsidRPr="0036054A" w:rsidRDefault="00C4593B" w:rsidP="00C4593B">
      <w:pPr>
        <w:rPr>
          <w:rFonts w:ascii="Arial" w:hAnsi="Arial" w:cs="Arial"/>
          <w:sz w:val="20"/>
        </w:rPr>
      </w:pPr>
      <w:r w:rsidRPr="0036054A">
        <w:rPr>
          <w:rFonts w:ascii="Arial" w:hAnsi="Arial" w:cs="Arial"/>
          <w:sz w:val="20"/>
        </w:rPr>
        <w:t xml:space="preserve">We regret any inconvenience that these corrective measures may cause you. The required work is </w:t>
      </w:r>
      <w:r w:rsidRPr="00CD5872">
        <w:rPr>
          <w:rFonts w:ascii="Arial" w:hAnsi="Arial" w:cs="Arial"/>
          <w:sz w:val="20"/>
        </w:rPr>
        <w:t>for the safety of the towing vehicle driver and occupants as well as others traveling on public roadways or in the immediate area while being towed.</w:t>
      </w:r>
      <w:r w:rsidRPr="00882975">
        <w:rPr>
          <w:rFonts w:ascii="Arial" w:hAnsi="Arial" w:cs="Arial"/>
          <w:sz w:val="22"/>
          <w:szCs w:val="22"/>
        </w:rPr>
        <w:t xml:space="preserve"> </w:t>
      </w:r>
      <w:r w:rsidRPr="0036054A">
        <w:rPr>
          <w:rFonts w:ascii="Arial" w:hAnsi="Arial" w:cs="Arial"/>
          <w:sz w:val="20"/>
        </w:rPr>
        <w:t>We hope that you agree that the safety benefits surpass the inconvenience.</w:t>
      </w:r>
    </w:p>
    <w:p w14:paraId="1A2713F6" w14:textId="77777777" w:rsidR="00C4593B" w:rsidRPr="0036054A" w:rsidRDefault="00C4593B" w:rsidP="00C4593B">
      <w:pPr>
        <w:spacing w:line="237" w:lineRule="auto"/>
        <w:rPr>
          <w:rFonts w:ascii="Arial" w:hAnsi="Arial" w:cs="Arial"/>
          <w:sz w:val="20"/>
        </w:rPr>
      </w:pPr>
    </w:p>
    <w:p w14:paraId="68357C90" w14:textId="77777777" w:rsidR="00C4593B" w:rsidRPr="0036054A" w:rsidRDefault="00C4593B" w:rsidP="00C4593B">
      <w:pPr>
        <w:spacing w:line="237" w:lineRule="auto"/>
        <w:rPr>
          <w:rFonts w:ascii="Arial" w:hAnsi="Arial" w:cs="Arial"/>
          <w:sz w:val="20"/>
        </w:rPr>
      </w:pPr>
      <w:r w:rsidRPr="0036054A">
        <w:rPr>
          <w:rFonts w:ascii="Arial" w:hAnsi="Arial" w:cs="Arial"/>
          <w:sz w:val="20"/>
        </w:rPr>
        <w:t>Very truly yours,</w:t>
      </w:r>
    </w:p>
    <w:p w14:paraId="66F882FE" w14:textId="77777777" w:rsidR="00C4593B" w:rsidRDefault="00C4593B" w:rsidP="00C4593B">
      <w:pPr>
        <w:pStyle w:val="Heading4"/>
        <w:jc w:val="left"/>
        <w:rPr>
          <w:rFonts w:ascii="Arial" w:hAnsi="Arial" w:cs="Arial"/>
          <w:sz w:val="20"/>
        </w:rPr>
      </w:pPr>
      <w:r>
        <w:rPr>
          <w:rFonts w:ascii="Arial" w:hAnsi="Arial" w:cs="Arial"/>
          <w:sz w:val="20"/>
        </w:rPr>
        <w:t>VACTRON EQUIPMENT LLC</w:t>
      </w:r>
    </w:p>
    <w:p w14:paraId="66C62C94" w14:textId="77777777" w:rsidR="00C4593B" w:rsidRPr="009F669A" w:rsidRDefault="00C4593B" w:rsidP="00C4593B">
      <w:pPr>
        <w:spacing w:line="237" w:lineRule="auto"/>
        <w:rPr>
          <w:rFonts w:ascii="Arial" w:hAnsi="Arial" w:cs="Arial"/>
          <w:sz w:val="20"/>
        </w:rPr>
      </w:pPr>
    </w:p>
    <w:p w14:paraId="5BA90F98" w14:textId="77777777" w:rsidR="00C4593B" w:rsidRPr="009F669A" w:rsidRDefault="00C4593B" w:rsidP="00C4593B">
      <w:pPr>
        <w:spacing w:line="237" w:lineRule="auto"/>
        <w:rPr>
          <w:rFonts w:ascii="Arial" w:hAnsi="Arial" w:cs="Arial"/>
          <w:i/>
          <w:sz w:val="20"/>
        </w:rPr>
      </w:pPr>
      <w:r w:rsidRPr="009F669A">
        <w:rPr>
          <w:rFonts w:ascii="Arial" w:hAnsi="Arial" w:cs="Arial"/>
          <w:i/>
          <w:sz w:val="20"/>
        </w:rPr>
        <w:t xml:space="preserve">Federal regulations require that any vehicle lessor receiving this recall notice must forward a copy of this notice to the lessee within ten (10) days. </w:t>
      </w:r>
    </w:p>
    <w:p w14:paraId="7FC80E49" w14:textId="77777777" w:rsidR="00C4593B" w:rsidRDefault="00C4593B" w:rsidP="00C4593B">
      <w:pPr>
        <w:rPr>
          <w:i/>
        </w:rPr>
      </w:pPr>
    </w:p>
    <w:p w14:paraId="38D8FF14" w14:textId="77777777" w:rsidR="00C4593B" w:rsidRPr="005F6617" w:rsidRDefault="00C4593B" w:rsidP="00C4593B">
      <w:pPr>
        <w:rPr>
          <w:rFonts w:ascii="Arial" w:hAnsi="Arial" w:cs="Arial"/>
          <w:sz w:val="20"/>
        </w:rPr>
      </w:pPr>
      <w:r w:rsidRPr="005F6617">
        <w:rPr>
          <w:rFonts w:ascii="Arial" w:hAnsi="Arial" w:cs="Arial"/>
          <w:sz w:val="20"/>
        </w:rPr>
        <w:t xml:space="preserve">If the authorized dealer has failed or is unable to remedy the defect without charge and within a reasonable time, contact </w:t>
      </w:r>
      <w:r>
        <w:rPr>
          <w:rFonts w:ascii="Arial" w:hAnsi="Arial" w:cs="Arial"/>
          <w:sz w:val="20"/>
        </w:rPr>
        <w:t xml:space="preserve">VacTron through </w:t>
      </w:r>
      <w:r w:rsidRPr="005F6617">
        <w:rPr>
          <w:rFonts w:ascii="Arial" w:hAnsi="Arial" w:cs="Arial"/>
          <w:sz w:val="20"/>
        </w:rPr>
        <w:t xml:space="preserve">Vermeer Product Safety by email at </w:t>
      </w:r>
      <w:r w:rsidRPr="001473FC">
        <w:rPr>
          <w:rFonts w:ascii="Arial" w:hAnsi="Arial" w:cs="Arial"/>
          <w:sz w:val="20"/>
        </w:rPr>
        <w:t>productsafety@vermeer.com</w:t>
      </w:r>
      <w:r w:rsidRPr="005F6617">
        <w:rPr>
          <w:rFonts w:ascii="Arial" w:hAnsi="Arial" w:cs="Arial"/>
          <w:sz w:val="20"/>
        </w:rPr>
        <w:t xml:space="preserve"> or by calling 800-829-0051 or 641-621-7060. You may also submit a complaint to the Administrator, National Highway Traffic Safety Administration, 1200 New Jersey Avenue SE, Washington, D.C. 20590 or call the Vehicle Safety Hotline at 888-327-4236 (TTY: 1-800-424-9153); or go to </w:t>
      </w:r>
      <w:r w:rsidRPr="001473FC">
        <w:rPr>
          <w:rFonts w:ascii="Arial" w:hAnsi="Arial" w:cs="Arial"/>
          <w:sz w:val="20"/>
        </w:rPr>
        <w:t>http://www.safercar.gov</w:t>
      </w:r>
      <w:r w:rsidRPr="005F6617">
        <w:rPr>
          <w:rFonts w:ascii="Arial" w:hAnsi="Arial" w:cs="Arial"/>
          <w:sz w:val="20"/>
        </w:rPr>
        <w:t xml:space="preserve"> </w:t>
      </w:r>
    </w:p>
    <w:p w14:paraId="77BE8624" w14:textId="77777777" w:rsidR="00C4593B" w:rsidRPr="000957E5" w:rsidRDefault="00C4593B" w:rsidP="00C4593B"/>
    <w:p w14:paraId="632D1826" w14:textId="77777777" w:rsidR="00C4593B" w:rsidRPr="0036054A" w:rsidRDefault="00C4593B" w:rsidP="00C4593B">
      <w:pPr>
        <w:rPr>
          <w:rFonts w:ascii="Arial" w:hAnsi="Arial" w:cs="Arial"/>
          <w:sz w:val="20"/>
        </w:rPr>
      </w:pPr>
    </w:p>
    <w:p w14:paraId="54045A6C" w14:textId="77777777" w:rsidR="00C4593B" w:rsidRPr="00FE1954" w:rsidRDefault="00C4593B" w:rsidP="00C4593B">
      <w:pPr>
        <w:rPr>
          <w:rFonts w:ascii="Arial" w:hAnsi="Arial" w:cs="Arial"/>
          <w:sz w:val="22"/>
          <w:szCs w:val="22"/>
        </w:rPr>
      </w:pPr>
    </w:p>
    <w:p w14:paraId="7439AF81" w14:textId="77777777" w:rsidR="005C57F7" w:rsidRDefault="00336A76"/>
    <w:sectPr w:rsidR="005C57F7" w:rsidSect="00BE7CFA">
      <w:headerReference w:type="default" r:id="rId10"/>
      <w:footerReference w:type="default" r:id="rId11"/>
      <w:headerReference w:type="first" r:id="rId12"/>
      <w:footerReference w:type="first" r:id="rId13"/>
      <w:pgSz w:w="12240" w:h="15840"/>
      <w:pgMar w:top="630" w:right="1350" w:bottom="540" w:left="1080" w:header="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3C9E" w14:textId="77777777" w:rsidR="00C4593B" w:rsidRDefault="00C4593B" w:rsidP="00C4593B">
      <w:r>
        <w:separator/>
      </w:r>
    </w:p>
  </w:endnote>
  <w:endnote w:type="continuationSeparator" w:id="0">
    <w:p w14:paraId="09EBB9ED" w14:textId="77777777" w:rsidR="00C4593B" w:rsidRDefault="00C4593B" w:rsidP="00C4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F046" w14:textId="77777777" w:rsidR="00433909" w:rsidRPr="008611E9" w:rsidRDefault="00336A76" w:rsidP="008611E9">
    <w:pPr>
      <w:pStyle w:val="Footer"/>
      <w:ind w:right="-810"/>
      <w:jc w:val="right"/>
      <w:rPr>
        <w:rFonts w:ascii="Arial" w:hAnsi="Arial" w:cs="Arial"/>
        <w:sz w:val="16"/>
        <w:szCs w:val="16"/>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932"/>
    </w:tblGrid>
    <w:tr w:rsidR="00433909" w14:paraId="4CD2066B" w14:textId="77777777" w:rsidTr="00EF7DE0">
      <w:tc>
        <w:tcPr>
          <w:tcW w:w="3116" w:type="dxa"/>
        </w:tcPr>
        <w:p w14:paraId="5158A444" w14:textId="77777777" w:rsidR="00433909" w:rsidRDefault="00336A76" w:rsidP="008611E9">
          <w:pPr>
            <w:pStyle w:val="Footer"/>
          </w:pPr>
        </w:p>
      </w:tc>
      <w:tc>
        <w:tcPr>
          <w:tcW w:w="3117" w:type="dxa"/>
        </w:tcPr>
        <w:p w14:paraId="50A2A1B0" w14:textId="77777777" w:rsidR="00433909" w:rsidRDefault="00336A76" w:rsidP="008611E9">
          <w:pPr>
            <w:pStyle w:val="Footer"/>
          </w:pPr>
        </w:p>
      </w:tc>
      <w:tc>
        <w:tcPr>
          <w:tcW w:w="3932" w:type="dxa"/>
        </w:tcPr>
        <w:p w14:paraId="0A21C6BD" w14:textId="77777777" w:rsidR="00433909" w:rsidRPr="00EF7DE0" w:rsidRDefault="00C4593B" w:rsidP="00EF7DE0">
          <w:pPr>
            <w:pStyle w:val="Footer"/>
            <w:jc w:val="right"/>
            <w:rPr>
              <w:rFonts w:ascii="Arial" w:hAnsi="Arial" w:cs="Arial"/>
              <w:sz w:val="16"/>
              <w:szCs w:val="16"/>
            </w:rPr>
          </w:pPr>
          <w:r w:rsidRPr="00EF7DE0">
            <w:rPr>
              <w:rFonts w:ascii="Arial" w:hAnsi="Arial" w:cs="Arial"/>
              <w:sz w:val="16"/>
              <w:szCs w:val="16"/>
            </w:rPr>
            <w:t xml:space="preserve">Page </w:t>
          </w:r>
          <w:r w:rsidRPr="00EF7DE0">
            <w:rPr>
              <w:rFonts w:ascii="Arial" w:hAnsi="Arial" w:cs="Arial"/>
              <w:b/>
              <w:bCs/>
              <w:sz w:val="16"/>
              <w:szCs w:val="16"/>
            </w:rPr>
            <w:fldChar w:fldCharType="begin"/>
          </w:r>
          <w:r w:rsidRPr="00EF7DE0">
            <w:rPr>
              <w:rFonts w:ascii="Arial" w:hAnsi="Arial" w:cs="Arial"/>
              <w:b/>
              <w:bCs/>
              <w:sz w:val="16"/>
              <w:szCs w:val="16"/>
            </w:rPr>
            <w:instrText xml:space="preserve"> PAGE  \* Arabic  \* MERGEFORMAT </w:instrText>
          </w:r>
          <w:r w:rsidRPr="00EF7DE0">
            <w:rPr>
              <w:rFonts w:ascii="Arial" w:hAnsi="Arial" w:cs="Arial"/>
              <w:b/>
              <w:bCs/>
              <w:sz w:val="16"/>
              <w:szCs w:val="16"/>
            </w:rPr>
            <w:fldChar w:fldCharType="separate"/>
          </w:r>
          <w:r>
            <w:rPr>
              <w:rFonts w:ascii="Arial" w:hAnsi="Arial" w:cs="Arial"/>
              <w:b/>
              <w:bCs/>
              <w:noProof/>
              <w:sz w:val="16"/>
              <w:szCs w:val="16"/>
            </w:rPr>
            <w:t>6</w:t>
          </w:r>
          <w:r w:rsidRPr="00EF7DE0">
            <w:rPr>
              <w:rFonts w:ascii="Arial" w:hAnsi="Arial" w:cs="Arial"/>
              <w:b/>
              <w:bCs/>
              <w:sz w:val="16"/>
              <w:szCs w:val="16"/>
            </w:rPr>
            <w:fldChar w:fldCharType="end"/>
          </w:r>
          <w:r w:rsidRPr="00EF7DE0">
            <w:rPr>
              <w:rFonts w:ascii="Arial" w:hAnsi="Arial" w:cs="Arial"/>
              <w:sz w:val="16"/>
              <w:szCs w:val="16"/>
            </w:rPr>
            <w:t xml:space="preserve"> of </w:t>
          </w:r>
          <w:r w:rsidRPr="00EF7DE0">
            <w:rPr>
              <w:rFonts w:ascii="Arial" w:hAnsi="Arial" w:cs="Arial"/>
              <w:b/>
              <w:bCs/>
              <w:sz w:val="16"/>
              <w:szCs w:val="16"/>
            </w:rPr>
            <w:fldChar w:fldCharType="begin"/>
          </w:r>
          <w:r w:rsidRPr="00EF7DE0">
            <w:rPr>
              <w:rFonts w:ascii="Arial" w:hAnsi="Arial" w:cs="Arial"/>
              <w:b/>
              <w:bCs/>
              <w:sz w:val="16"/>
              <w:szCs w:val="16"/>
            </w:rPr>
            <w:instrText xml:space="preserve"> NUMPAGES  \* Arabic  \* MERGEFORMAT </w:instrText>
          </w:r>
          <w:r w:rsidRPr="00EF7DE0">
            <w:rPr>
              <w:rFonts w:ascii="Arial" w:hAnsi="Arial" w:cs="Arial"/>
              <w:b/>
              <w:bCs/>
              <w:sz w:val="16"/>
              <w:szCs w:val="16"/>
            </w:rPr>
            <w:fldChar w:fldCharType="separate"/>
          </w:r>
          <w:r>
            <w:rPr>
              <w:rFonts w:ascii="Arial" w:hAnsi="Arial" w:cs="Arial"/>
              <w:b/>
              <w:bCs/>
              <w:noProof/>
              <w:sz w:val="16"/>
              <w:szCs w:val="16"/>
            </w:rPr>
            <w:t>6</w:t>
          </w:r>
          <w:r w:rsidRPr="00EF7DE0">
            <w:rPr>
              <w:rFonts w:ascii="Arial" w:hAnsi="Arial" w:cs="Arial"/>
              <w:b/>
              <w:bCs/>
              <w:sz w:val="16"/>
              <w:szCs w:val="16"/>
            </w:rPr>
            <w:fldChar w:fldCharType="end"/>
          </w:r>
        </w:p>
      </w:tc>
    </w:tr>
  </w:tbl>
  <w:p w14:paraId="304D14D5" w14:textId="77777777" w:rsidR="00433909" w:rsidRPr="00EF7DE0" w:rsidRDefault="00336A76" w:rsidP="00EF7DE0">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10"/>
      <w:gridCol w:w="1440"/>
    </w:tblGrid>
    <w:tr w:rsidR="00433909" w14:paraId="3BF3A426" w14:textId="77777777" w:rsidTr="00EF7DE0">
      <w:tc>
        <w:tcPr>
          <w:tcW w:w="720" w:type="dxa"/>
        </w:tcPr>
        <w:p w14:paraId="7F467293" w14:textId="77777777" w:rsidR="00433909" w:rsidRDefault="00336A76" w:rsidP="00824A26">
          <w:pPr>
            <w:pStyle w:val="Footer"/>
          </w:pPr>
        </w:p>
      </w:tc>
      <w:tc>
        <w:tcPr>
          <w:tcW w:w="8010" w:type="dxa"/>
        </w:tcPr>
        <w:p w14:paraId="4CA6755A" w14:textId="77777777" w:rsidR="00433909" w:rsidRPr="00EF7DE0" w:rsidRDefault="00C4593B" w:rsidP="00EF7DE0">
          <w:pPr>
            <w:pStyle w:val="Footer"/>
            <w:jc w:val="center"/>
            <w:rPr>
              <w:rFonts w:ascii="Arial" w:hAnsi="Arial" w:cs="Arial"/>
              <w:sz w:val="16"/>
              <w:szCs w:val="16"/>
            </w:rPr>
          </w:pPr>
          <w:r w:rsidRPr="00EF7DE0">
            <w:rPr>
              <w:rFonts w:ascii="Arial" w:hAnsi="Arial" w:cs="Arial"/>
              <w:sz w:val="16"/>
              <w:szCs w:val="16"/>
            </w:rPr>
            <w:t>Vermeer and the Vermeer logo are trademarks of Vermeer Manufacturing Company in the U.S and/or other countries.  Vermeer Corporation. All Rights Reserved.</w:t>
          </w:r>
        </w:p>
      </w:tc>
      <w:tc>
        <w:tcPr>
          <w:tcW w:w="1440" w:type="dxa"/>
        </w:tcPr>
        <w:p w14:paraId="28F0E0FA" w14:textId="77777777" w:rsidR="00433909" w:rsidRPr="00EF7DE0" w:rsidRDefault="00C4593B" w:rsidP="00824A26">
          <w:pPr>
            <w:pStyle w:val="Footer"/>
            <w:rPr>
              <w:rFonts w:ascii="Arial" w:hAnsi="Arial" w:cs="Arial"/>
              <w:sz w:val="16"/>
              <w:szCs w:val="16"/>
            </w:rPr>
          </w:pPr>
          <w:r w:rsidRPr="00EF7DE0">
            <w:rPr>
              <w:rFonts w:ascii="Arial" w:hAnsi="Arial" w:cs="Arial"/>
              <w:sz w:val="16"/>
              <w:szCs w:val="16"/>
            </w:rPr>
            <w:t xml:space="preserve">Page </w:t>
          </w:r>
          <w:r w:rsidRPr="00EF7DE0">
            <w:rPr>
              <w:rFonts w:ascii="Arial" w:hAnsi="Arial" w:cs="Arial"/>
              <w:b/>
              <w:bCs/>
              <w:sz w:val="16"/>
              <w:szCs w:val="16"/>
            </w:rPr>
            <w:fldChar w:fldCharType="begin"/>
          </w:r>
          <w:r w:rsidRPr="00EF7DE0">
            <w:rPr>
              <w:rFonts w:ascii="Arial" w:hAnsi="Arial" w:cs="Arial"/>
              <w:b/>
              <w:bCs/>
              <w:sz w:val="16"/>
              <w:szCs w:val="16"/>
            </w:rPr>
            <w:instrText xml:space="preserve"> PAGE  \* Arabic  \* MERGEFORMAT </w:instrText>
          </w:r>
          <w:r w:rsidRPr="00EF7DE0">
            <w:rPr>
              <w:rFonts w:ascii="Arial" w:hAnsi="Arial" w:cs="Arial"/>
              <w:b/>
              <w:bCs/>
              <w:sz w:val="16"/>
              <w:szCs w:val="16"/>
            </w:rPr>
            <w:fldChar w:fldCharType="separate"/>
          </w:r>
          <w:r>
            <w:rPr>
              <w:rFonts w:ascii="Arial" w:hAnsi="Arial" w:cs="Arial"/>
              <w:b/>
              <w:bCs/>
              <w:noProof/>
              <w:sz w:val="16"/>
              <w:szCs w:val="16"/>
            </w:rPr>
            <w:t>1</w:t>
          </w:r>
          <w:r w:rsidRPr="00EF7DE0">
            <w:rPr>
              <w:rFonts w:ascii="Arial" w:hAnsi="Arial" w:cs="Arial"/>
              <w:b/>
              <w:bCs/>
              <w:sz w:val="16"/>
              <w:szCs w:val="16"/>
            </w:rPr>
            <w:fldChar w:fldCharType="end"/>
          </w:r>
          <w:r w:rsidRPr="00EF7DE0">
            <w:rPr>
              <w:rFonts w:ascii="Arial" w:hAnsi="Arial" w:cs="Arial"/>
              <w:sz w:val="16"/>
              <w:szCs w:val="16"/>
            </w:rPr>
            <w:t xml:space="preserve"> of </w:t>
          </w:r>
          <w:r w:rsidRPr="00EF7DE0">
            <w:rPr>
              <w:rFonts w:ascii="Arial" w:hAnsi="Arial" w:cs="Arial"/>
              <w:b/>
              <w:bCs/>
              <w:sz w:val="16"/>
              <w:szCs w:val="16"/>
            </w:rPr>
            <w:fldChar w:fldCharType="begin"/>
          </w:r>
          <w:r w:rsidRPr="00EF7DE0">
            <w:rPr>
              <w:rFonts w:ascii="Arial" w:hAnsi="Arial" w:cs="Arial"/>
              <w:b/>
              <w:bCs/>
              <w:sz w:val="16"/>
              <w:szCs w:val="16"/>
            </w:rPr>
            <w:instrText xml:space="preserve"> NUMPAGES  \* Arabic  \* MERGEFORMAT </w:instrText>
          </w:r>
          <w:r w:rsidRPr="00EF7DE0">
            <w:rPr>
              <w:rFonts w:ascii="Arial" w:hAnsi="Arial" w:cs="Arial"/>
              <w:b/>
              <w:bCs/>
              <w:sz w:val="16"/>
              <w:szCs w:val="16"/>
            </w:rPr>
            <w:fldChar w:fldCharType="separate"/>
          </w:r>
          <w:r>
            <w:rPr>
              <w:rFonts w:ascii="Arial" w:hAnsi="Arial" w:cs="Arial"/>
              <w:b/>
              <w:bCs/>
              <w:noProof/>
              <w:sz w:val="16"/>
              <w:szCs w:val="16"/>
            </w:rPr>
            <w:t>6</w:t>
          </w:r>
          <w:r w:rsidRPr="00EF7DE0">
            <w:rPr>
              <w:rFonts w:ascii="Arial" w:hAnsi="Arial" w:cs="Arial"/>
              <w:b/>
              <w:bCs/>
              <w:sz w:val="16"/>
              <w:szCs w:val="16"/>
            </w:rPr>
            <w:fldChar w:fldCharType="end"/>
          </w:r>
        </w:p>
      </w:tc>
    </w:tr>
  </w:tbl>
  <w:p w14:paraId="0CED0AAB" w14:textId="77777777" w:rsidR="00433909" w:rsidRPr="00DE4658" w:rsidRDefault="00336A76" w:rsidP="00DE465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CEB5" w14:textId="77777777" w:rsidR="00C4593B" w:rsidRDefault="00C4593B" w:rsidP="00C4593B">
      <w:r>
        <w:separator/>
      </w:r>
    </w:p>
  </w:footnote>
  <w:footnote w:type="continuationSeparator" w:id="0">
    <w:p w14:paraId="362CE934" w14:textId="77777777" w:rsidR="00C4593B" w:rsidRDefault="00C4593B" w:rsidP="00C4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838A" w14:textId="77777777" w:rsidR="00433909" w:rsidRDefault="00336A76" w:rsidP="00173F94">
    <w:pPr>
      <w:pStyle w:val="Header"/>
      <w:ind w:hanging="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C9C2" w14:textId="74E08682" w:rsidR="00433909" w:rsidRDefault="00336A76" w:rsidP="00173F94">
    <w:pPr>
      <w:pStyle w:val="Header"/>
      <w:ind w:hanging="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D435F"/>
    <w:multiLevelType w:val="hybridMultilevel"/>
    <w:tmpl w:val="BFDC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3B"/>
    <w:rsid w:val="000108D4"/>
    <w:rsid w:val="00131022"/>
    <w:rsid w:val="002C42CF"/>
    <w:rsid w:val="00336A76"/>
    <w:rsid w:val="005007F1"/>
    <w:rsid w:val="0062733C"/>
    <w:rsid w:val="00A7265A"/>
    <w:rsid w:val="00BF1653"/>
    <w:rsid w:val="00C4593B"/>
    <w:rsid w:val="00DA189B"/>
    <w:rsid w:val="00DA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275A6EFF"/>
  <w15:chartTrackingRefBased/>
  <w15:docId w15:val="{B66968CF-1F41-419A-B14F-9481C088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3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459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593B"/>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593B"/>
    <w:rPr>
      <w:rFonts w:ascii="Arial" w:eastAsia="Times New Roman" w:hAnsi="Arial" w:cs="Arial"/>
      <w:b/>
      <w:bCs/>
      <w:sz w:val="26"/>
      <w:szCs w:val="26"/>
    </w:rPr>
  </w:style>
  <w:style w:type="character" w:customStyle="1" w:styleId="Heading4Char">
    <w:name w:val="Heading 4 Char"/>
    <w:basedOn w:val="DefaultParagraphFont"/>
    <w:link w:val="Heading4"/>
    <w:rsid w:val="00C4593B"/>
    <w:rPr>
      <w:rFonts w:ascii="Times New Roman" w:eastAsia="Times New Roman" w:hAnsi="Times New Roman" w:cs="Times New Roman"/>
      <w:b/>
      <w:sz w:val="24"/>
      <w:szCs w:val="20"/>
    </w:rPr>
  </w:style>
  <w:style w:type="paragraph" w:styleId="Header">
    <w:name w:val="header"/>
    <w:basedOn w:val="Normal"/>
    <w:link w:val="HeaderChar"/>
    <w:rsid w:val="00C4593B"/>
    <w:pPr>
      <w:tabs>
        <w:tab w:val="center" w:pos="4320"/>
        <w:tab w:val="right" w:pos="8640"/>
      </w:tabs>
    </w:pPr>
  </w:style>
  <w:style w:type="character" w:customStyle="1" w:styleId="HeaderChar">
    <w:name w:val="Header Char"/>
    <w:basedOn w:val="DefaultParagraphFont"/>
    <w:link w:val="Header"/>
    <w:rsid w:val="00C4593B"/>
    <w:rPr>
      <w:rFonts w:ascii="Times New Roman" w:eastAsia="Times New Roman" w:hAnsi="Times New Roman" w:cs="Times New Roman"/>
      <w:sz w:val="24"/>
      <w:szCs w:val="20"/>
    </w:rPr>
  </w:style>
  <w:style w:type="paragraph" w:styleId="Footer">
    <w:name w:val="footer"/>
    <w:basedOn w:val="Normal"/>
    <w:link w:val="FooterChar"/>
    <w:uiPriority w:val="99"/>
    <w:rsid w:val="00C4593B"/>
    <w:pPr>
      <w:tabs>
        <w:tab w:val="center" w:pos="4320"/>
        <w:tab w:val="right" w:pos="8640"/>
      </w:tabs>
    </w:pPr>
  </w:style>
  <w:style w:type="character" w:customStyle="1" w:styleId="FooterChar">
    <w:name w:val="Footer Char"/>
    <w:basedOn w:val="DefaultParagraphFont"/>
    <w:link w:val="Footer"/>
    <w:uiPriority w:val="99"/>
    <w:rsid w:val="00C4593B"/>
    <w:rPr>
      <w:rFonts w:ascii="Times New Roman" w:eastAsia="Times New Roman" w:hAnsi="Times New Roman" w:cs="Times New Roman"/>
      <w:sz w:val="24"/>
      <w:szCs w:val="20"/>
    </w:rPr>
  </w:style>
  <w:style w:type="table" w:styleId="TableGrid">
    <w:name w:val="Table Grid"/>
    <w:basedOn w:val="TableNormal"/>
    <w:rsid w:val="00C459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4593B"/>
    <w:pPr>
      <w:spacing w:after="120"/>
    </w:pPr>
  </w:style>
  <w:style w:type="character" w:customStyle="1" w:styleId="BodyTextChar">
    <w:name w:val="Body Text Char"/>
    <w:basedOn w:val="DefaultParagraphFont"/>
    <w:link w:val="BodyText"/>
    <w:rsid w:val="00C4593B"/>
    <w:rPr>
      <w:rFonts w:ascii="Times New Roman" w:eastAsia="Times New Roman" w:hAnsi="Times New Roman" w:cs="Times New Roman"/>
      <w:sz w:val="24"/>
      <w:szCs w:val="20"/>
    </w:rPr>
  </w:style>
  <w:style w:type="paragraph" w:styleId="BodyText3">
    <w:name w:val="Body Text 3"/>
    <w:basedOn w:val="Normal"/>
    <w:link w:val="BodyText3Char"/>
    <w:rsid w:val="00C4593B"/>
    <w:pPr>
      <w:spacing w:after="120"/>
    </w:pPr>
    <w:rPr>
      <w:sz w:val="16"/>
      <w:szCs w:val="16"/>
    </w:rPr>
  </w:style>
  <w:style w:type="character" w:customStyle="1" w:styleId="BodyText3Char">
    <w:name w:val="Body Text 3 Char"/>
    <w:basedOn w:val="DefaultParagraphFont"/>
    <w:link w:val="BodyText3"/>
    <w:rsid w:val="00C4593B"/>
    <w:rPr>
      <w:rFonts w:ascii="Times New Roman" w:eastAsia="Times New Roman" w:hAnsi="Times New Roman" w:cs="Times New Roman"/>
      <w:sz w:val="16"/>
      <w:szCs w:val="16"/>
    </w:rPr>
  </w:style>
  <w:style w:type="paragraph" w:styleId="Title">
    <w:name w:val="Title"/>
    <w:basedOn w:val="Normal"/>
    <w:link w:val="TitleChar"/>
    <w:qFormat/>
    <w:rsid w:val="00C4593B"/>
    <w:pPr>
      <w:jc w:val="center"/>
    </w:pPr>
    <w:rPr>
      <w:b/>
    </w:rPr>
  </w:style>
  <w:style w:type="character" w:customStyle="1" w:styleId="TitleChar">
    <w:name w:val="Title Char"/>
    <w:basedOn w:val="DefaultParagraphFont"/>
    <w:link w:val="Title"/>
    <w:rsid w:val="00C4593B"/>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C4593B"/>
    <w:pPr>
      <w:spacing w:before="100" w:beforeAutospacing="1" w:after="100" w:afterAutospacing="1"/>
    </w:pPr>
    <w:rPr>
      <w:rFonts w:eastAsiaTheme="minorEastAsia"/>
      <w:szCs w:val="24"/>
    </w:rPr>
  </w:style>
  <w:style w:type="paragraph" w:styleId="ListParagraph">
    <w:name w:val="List Paragraph"/>
    <w:basedOn w:val="Normal"/>
    <w:uiPriority w:val="34"/>
    <w:qFormat/>
    <w:rsid w:val="00C4593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Gott</dc:creator>
  <cp:keywords/>
  <dc:description/>
  <cp:lastModifiedBy>Georgina Gott</cp:lastModifiedBy>
  <cp:revision>6</cp:revision>
  <dcterms:created xsi:type="dcterms:W3CDTF">2019-07-22T18:06:00Z</dcterms:created>
  <dcterms:modified xsi:type="dcterms:W3CDTF">2019-07-24T12:39:00Z</dcterms:modified>
</cp:coreProperties>
</file>